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D0" w:rsidRPr="00233D53" w:rsidRDefault="00271944" w:rsidP="00ED53D0">
      <w:pPr>
        <w:shd w:val="clear" w:color="auto" w:fill="FFFFFF"/>
        <w:spacing w:after="300" w:line="240" w:lineRule="auto"/>
        <w:outlineLvl w:val="4"/>
        <w:rPr>
          <w:rFonts w:ascii="Arial" w:eastAsia="Times New Roman" w:hAnsi="Arial" w:cs="Arial"/>
          <w:b/>
          <w:caps/>
          <w:color w:val="064A77"/>
          <w:sz w:val="20"/>
          <w:szCs w:val="20"/>
          <w:lang w:eastAsia="pl-PL"/>
        </w:rPr>
      </w:pPr>
      <w:r w:rsidRPr="00233D53">
        <w:rPr>
          <w:rFonts w:ascii="Arial" w:eastAsia="Times New Roman" w:hAnsi="Arial" w:cs="Arial"/>
          <w:b/>
          <w:caps/>
          <w:color w:val="064A77"/>
          <w:sz w:val="20"/>
          <w:szCs w:val="20"/>
          <w:lang w:eastAsia="pl-PL"/>
        </w:rPr>
        <w:t>WEWNĄTRZSZKOLNY SYSTEM</w:t>
      </w:r>
      <w:r w:rsidR="00ED53D0" w:rsidRPr="00233D53">
        <w:rPr>
          <w:rFonts w:ascii="Arial" w:eastAsia="Times New Roman" w:hAnsi="Arial" w:cs="Arial"/>
          <w:b/>
          <w:caps/>
          <w:color w:val="064A77"/>
          <w:sz w:val="20"/>
          <w:szCs w:val="20"/>
          <w:lang w:eastAsia="pl-PL"/>
        </w:rPr>
        <w:t xml:space="preserve"> OCENIANIA</w:t>
      </w:r>
      <w:r w:rsidRPr="00233D53">
        <w:rPr>
          <w:rFonts w:ascii="Arial" w:eastAsia="Times New Roman" w:hAnsi="Arial" w:cs="Arial"/>
          <w:b/>
          <w:caps/>
          <w:color w:val="064A77"/>
          <w:sz w:val="20"/>
          <w:szCs w:val="20"/>
          <w:lang w:eastAsia="pl-PL"/>
        </w:rPr>
        <w:t xml:space="preserve"> -  ZASADY</w:t>
      </w:r>
      <w:r w:rsidR="00233D53" w:rsidRPr="00233D53">
        <w:rPr>
          <w:rFonts w:ascii="Arial" w:eastAsia="Times New Roman" w:hAnsi="Arial" w:cs="Arial"/>
          <w:b/>
          <w:caps/>
          <w:color w:val="064A77"/>
          <w:sz w:val="20"/>
          <w:szCs w:val="20"/>
          <w:lang w:eastAsia="pl-PL"/>
        </w:rPr>
        <w:t xml:space="preserve"> OCENIANIA, </w:t>
      </w:r>
      <w:r w:rsidR="00A81DAB" w:rsidRPr="00233D53">
        <w:rPr>
          <w:rFonts w:ascii="Arial" w:eastAsia="Times New Roman" w:hAnsi="Arial" w:cs="Arial"/>
          <w:b/>
          <w:caps/>
          <w:color w:val="064A77"/>
          <w:sz w:val="20"/>
          <w:szCs w:val="20"/>
          <w:lang w:eastAsia="pl-PL"/>
        </w:rPr>
        <w:t>KLASYFIKOWANIA I PROMOWANIA</w:t>
      </w:r>
      <w:r w:rsidRPr="00233D53">
        <w:rPr>
          <w:rFonts w:ascii="Arial" w:eastAsia="Times New Roman" w:hAnsi="Arial" w:cs="Arial"/>
          <w:b/>
          <w:caps/>
          <w:color w:val="064A77"/>
          <w:sz w:val="20"/>
          <w:szCs w:val="20"/>
          <w:lang w:eastAsia="pl-PL"/>
        </w:rPr>
        <w:t xml:space="preserve"> UCZNIÓW KLAS IV-VIII W SZKOŁY PODSTAWOWEJ </w:t>
      </w:r>
      <w:r w:rsidR="00233D53" w:rsidRPr="00233D53">
        <w:rPr>
          <w:rFonts w:ascii="Arial" w:eastAsia="Times New Roman" w:hAnsi="Arial" w:cs="Arial"/>
          <w:b/>
          <w:caps/>
          <w:color w:val="064A77"/>
          <w:sz w:val="20"/>
          <w:szCs w:val="20"/>
          <w:lang w:eastAsia="pl-PL"/>
        </w:rPr>
        <w:t xml:space="preserve">  </w:t>
      </w:r>
      <w:r w:rsidRPr="00233D53">
        <w:rPr>
          <w:rFonts w:ascii="Arial" w:eastAsia="Times New Roman" w:hAnsi="Arial" w:cs="Arial"/>
          <w:b/>
          <w:caps/>
          <w:color w:val="064A77"/>
          <w:sz w:val="20"/>
          <w:szCs w:val="20"/>
          <w:lang w:eastAsia="pl-PL"/>
        </w:rPr>
        <w:t xml:space="preserve">NR 84 W ŁODZI </w:t>
      </w:r>
    </w:p>
    <w:p w:rsidR="00ED53D0" w:rsidRDefault="00486454"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r>
        <w:rPr>
          <w:rFonts w:ascii="Arial" w:eastAsia="Times New Roman" w:hAnsi="Arial" w:cs="Arial"/>
          <w:b/>
          <w:bCs/>
          <w:color w:val="292929"/>
          <w:sz w:val="20"/>
          <w:szCs w:val="20"/>
          <w:lang w:eastAsia="pl-PL"/>
        </w:rPr>
        <w:t>§ 1</w:t>
      </w:r>
    </w:p>
    <w:p w:rsidR="00BD40C2" w:rsidRPr="00ED53D0" w:rsidRDefault="00BD40C2"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POSTANOWIENIA OGÓLNE</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Wewnątrzszkolne zasady oceniania określają warunki i sposób oceniania, klasyfikowania i promowania uczniów oraz przeprowadzania sprawdzianów.</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Ocenianiu podlegają:</w:t>
      </w:r>
    </w:p>
    <w:p w:rsidR="00ED53D0" w:rsidRPr="00ED53D0" w:rsidRDefault="00ED53D0" w:rsidP="00ED53D0">
      <w:pPr>
        <w:numPr>
          <w:ilvl w:val="0"/>
          <w:numId w:val="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osiągnięcia edukacyjne ucznia;</w:t>
      </w:r>
    </w:p>
    <w:p w:rsidR="00ED53D0" w:rsidRPr="00ED53D0" w:rsidRDefault="00ED53D0" w:rsidP="00ED53D0">
      <w:pPr>
        <w:numPr>
          <w:ilvl w:val="0"/>
          <w:numId w:val="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zachowanie ucznia.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Ocenianie osiągnięć edukacyjnych ucznia polega na rozpoznawaniu przez nauczycieli poziomu i postępów w opanowaniu przez ucznia wiadomości i umiejętności w stosunku do:</w:t>
      </w:r>
    </w:p>
    <w:p w:rsidR="00ED53D0" w:rsidRPr="00ED53D0" w:rsidRDefault="00ED53D0" w:rsidP="00ED53D0">
      <w:pPr>
        <w:numPr>
          <w:ilvl w:val="0"/>
          <w:numId w:val="2"/>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wymagań określonych w podstawie programowej kształcenia ogólnego, oraz wymagań edukacyjnych wynikających z realizowanych w szkole programów nauczania;</w:t>
      </w:r>
    </w:p>
    <w:p w:rsidR="00ED53D0" w:rsidRPr="00ED53D0" w:rsidRDefault="00ED53D0" w:rsidP="00ED53D0">
      <w:pPr>
        <w:numPr>
          <w:ilvl w:val="0"/>
          <w:numId w:val="2"/>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wymagań edukacyjnych wynikających z realizowanych w szkole programów nauczania – w przypadku dodatkowych zajęć edukacyjnych.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Ocenianie zachowania ucznia polega na rozpoznawaniu przez wychowawcę, nauczycieli oraz uczniów danego oddziału stopnia respektowania przez ucznia współżycia społecznego i norm etycznych oraz obowiązków ucznia określonych w statucie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 Ocenianie wewnątrzszkolne ma na celu:</w:t>
      </w:r>
    </w:p>
    <w:p w:rsidR="00ED53D0" w:rsidRPr="00ED53D0" w:rsidRDefault="00ED53D0" w:rsidP="00ED53D0">
      <w:pPr>
        <w:numPr>
          <w:ilvl w:val="0"/>
          <w:numId w:val="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informowanie ucznia o poziomie jego osiągnięć edukacyjnych i jego zachowaniu oraz o postępach w tym zakresie;</w:t>
      </w:r>
    </w:p>
    <w:p w:rsidR="00ED53D0" w:rsidRPr="00ED53D0" w:rsidRDefault="00ED53D0" w:rsidP="00ED53D0">
      <w:pPr>
        <w:numPr>
          <w:ilvl w:val="0"/>
          <w:numId w:val="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udzielanie uczniowi pomocy w nauce poprzez przekazanie mu informacji o tym, co zrobił dobrze i jak powinien się dalej uczyć;</w:t>
      </w:r>
    </w:p>
    <w:p w:rsidR="00ED53D0" w:rsidRPr="00ED53D0" w:rsidRDefault="00ED53D0" w:rsidP="00ED53D0">
      <w:pPr>
        <w:numPr>
          <w:ilvl w:val="0"/>
          <w:numId w:val="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udzielanie wskazówek do samodzielnego planowania własnego rozwoju;</w:t>
      </w:r>
    </w:p>
    <w:p w:rsidR="00ED53D0" w:rsidRPr="00ED53D0" w:rsidRDefault="00ED53D0" w:rsidP="00ED53D0">
      <w:pPr>
        <w:numPr>
          <w:ilvl w:val="0"/>
          <w:numId w:val="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motywowanie ucznia do dalszych postępów w nauce i zachowaniu;</w:t>
      </w:r>
    </w:p>
    <w:p w:rsidR="00ED53D0" w:rsidRPr="00ED53D0" w:rsidRDefault="00ED53D0" w:rsidP="00ED53D0">
      <w:pPr>
        <w:numPr>
          <w:ilvl w:val="0"/>
          <w:numId w:val="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dostarczenie rodzicom oraz nauczycielom informacji o postępach, trudnościach w nauce, zachowaniu oraz specjalnych uzdolnieniach ucznia;</w:t>
      </w:r>
    </w:p>
    <w:p w:rsidR="00ED53D0" w:rsidRPr="00ED53D0" w:rsidRDefault="00ED53D0" w:rsidP="00ED53D0">
      <w:pPr>
        <w:numPr>
          <w:ilvl w:val="0"/>
          <w:numId w:val="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umożliwienie nauczycielom doskonalenia organizacji i metod pracy dydaktyczno-wychowawczej.</w:t>
      </w:r>
    </w:p>
    <w:p w:rsidR="00486454" w:rsidRDefault="00486454" w:rsidP="00ED53D0">
      <w:pPr>
        <w:shd w:val="clear" w:color="auto" w:fill="FFFFFF"/>
        <w:spacing w:after="100" w:afterAutospacing="1" w:line="240" w:lineRule="auto"/>
        <w:rPr>
          <w:rFonts w:ascii="Arial" w:eastAsia="Times New Roman" w:hAnsi="Arial" w:cs="Arial"/>
          <w:color w:val="292929"/>
          <w:sz w:val="20"/>
          <w:szCs w:val="20"/>
          <w:lang w:eastAsia="pl-PL"/>
        </w:rPr>
      </w:pP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 Ocenianie wewnątrzszkolne obejmuje:</w:t>
      </w:r>
    </w:p>
    <w:p w:rsidR="00ED53D0" w:rsidRPr="00ED53D0" w:rsidRDefault="00ED53D0" w:rsidP="00ED53D0">
      <w:pPr>
        <w:numPr>
          <w:ilvl w:val="0"/>
          <w:numId w:val="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formułowanie przez nauczycieli wymagań edukacyjnych niezbędnych do otrzymania przez ucznia poszczególnych śródrocznych i rocznych ocen klasyfikacyjnych z obowiązkowych zajęć edukacyjnych;</w:t>
      </w:r>
    </w:p>
    <w:p w:rsidR="00ED53D0" w:rsidRPr="00ED53D0" w:rsidRDefault="00ED53D0" w:rsidP="00ED53D0">
      <w:pPr>
        <w:numPr>
          <w:ilvl w:val="0"/>
          <w:numId w:val="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ustalanie kryteriów oceniania zachowania;</w:t>
      </w:r>
    </w:p>
    <w:p w:rsidR="00ED53D0" w:rsidRPr="00ED53D0" w:rsidRDefault="00ED53D0" w:rsidP="00ED53D0">
      <w:pPr>
        <w:numPr>
          <w:ilvl w:val="0"/>
          <w:numId w:val="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ustalanie ocen bieżących i śródrocznych ocen klasyfikacyjnych z obowiązkowych i dodatkowych zajęć edukacyjnych, a także śródrocznej oceny klasyfikacyjnej zachowania, według skali i w formach przyjętych w szkole;</w:t>
      </w:r>
    </w:p>
    <w:p w:rsidR="00ED53D0" w:rsidRPr="00ED53D0" w:rsidRDefault="00ED53D0" w:rsidP="00ED53D0">
      <w:pPr>
        <w:numPr>
          <w:ilvl w:val="0"/>
          <w:numId w:val="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przeprowadzanie egzaminów klasyfikacyjnych;</w:t>
      </w:r>
    </w:p>
    <w:p w:rsidR="00ED53D0" w:rsidRPr="00ED53D0" w:rsidRDefault="00ED53D0" w:rsidP="00ED53D0">
      <w:pPr>
        <w:numPr>
          <w:ilvl w:val="0"/>
          <w:numId w:val="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ustalanie rocznych ocen klasyfikacyjnych z obowiązkowych i dodatkowych zajęć edukacyjnych oraz rocznej oceny klasyfikacyjnej zachowania;</w:t>
      </w:r>
    </w:p>
    <w:p w:rsidR="00ED53D0" w:rsidRPr="00ED53D0" w:rsidRDefault="00ED53D0" w:rsidP="00ED53D0">
      <w:pPr>
        <w:numPr>
          <w:ilvl w:val="0"/>
          <w:numId w:val="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ustalanie warunków i trybu uzyskania wyższych niż przewidywane rocznych ocen klasyfikacyjnych z zajęć edukacyjnych oraz rocznej oceny klasyfikacyjnej zachowania;</w:t>
      </w:r>
    </w:p>
    <w:p w:rsidR="00ED53D0" w:rsidRPr="00ED53D0" w:rsidRDefault="00ED53D0" w:rsidP="00ED53D0">
      <w:pPr>
        <w:numPr>
          <w:ilvl w:val="0"/>
          <w:numId w:val="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ustalanie warunków i sposobu przekazywania rodzicom informacji o postępach i trudnościach w nauce i zachowaniu ucznia oraz o jego szczególnych uzdolnieniach.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Nauczyciele na początku każdego roku szkolnego informują uczniów oraz ich rodziców o:</w:t>
      </w:r>
    </w:p>
    <w:p w:rsidR="00ED53D0" w:rsidRPr="00ED53D0" w:rsidRDefault="00ED53D0" w:rsidP="00ED53D0">
      <w:pPr>
        <w:numPr>
          <w:ilvl w:val="0"/>
          <w:numId w:val="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wymaganiach edukacyjnych niezbędnych do otrzymania przez ucznia poszczególnych śródrocznych i rocznych ocen klasyfikacyjnych z zajęć edukacyjnych, wynikających z realizowanego przez siebie programu nauczania;</w:t>
      </w:r>
    </w:p>
    <w:p w:rsidR="00ED53D0" w:rsidRPr="00ED53D0" w:rsidRDefault="00ED53D0" w:rsidP="00ED53D0">
      <w:pPr>
        <w:numPr>
          <w:ilvl w:val="0"/>
          <w:numId w:val="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sposobach sprawdzania osiągnięć edukacyjnych uczniów;</w:t>
      </w:r>
    </w:p>
    <w:p w:rsidR="00ED53D0" w:rsidRPr="00ED53D0" w:rsidRDefault="00ED53D0" w:rsidP="00ED53D0">
      <w:pPr>
        <w:numPr>
          <w:ilvl w:val="0"/>
          <w:numId w:val="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warunkach i trybie uzyskania wyższej niż przewidywana rocznej oceny klasyfikacyjnej z zajęć edukacyjnych.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7. Wychowawca oddziału na początku każdego roku szkolnego informuje uczniów oraz ich rodziców o:</w:t>
      </w:r>
    </w:p>
    <w:p w:rsidR="00ED53D0" w:rsidRPr="00ED53D0" w:rsidRDefault="00ED53D0" w:rsidP="00ED53D0">
      <w:pPr>
        <w:numPr>
          <w:ilvl w:val="0"/>
          <w:numId w:val="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warunkach i sposobie oraz kryteriach oceniania zachowania;</w:t>
      </w:r>
    </w:p>
    <w:p w:rsidR="00ED53D0" w:rsidRPr="00ED53D0" w:rsidRDefault="00ED53D0" w:rsidP="00ED53D0">
      <w:pPr>
        <w:numPr>
          <w:ilvl w:val="0"/>
          <w:numId w:val="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warunkach i trybie otrzymania wyższej niż przewidywana rocznej oceny klasyfikacyjnej zachowania.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8. Nauczyciel jest obowiązany indywidualizować pracę z uczniem na zajęciach edukacyjnych odpowiednio do potrzeb rozwojowych i edukacyjnych oraz możliwości psychofizycznych ucznia w oparciu o:</w:t>
      </w:r>
    </w:p>
    <w:p w:rsidR="00ED53D0" w:rsidRPr="00ED53D0" w:rsidRDefault="00ED53D0" w:rsidP="00ED53D0">
      <w:pPr>
        <w:numPr>
          <w:ilvl w:val="0"/>
          <w:numId w:val="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orzeczenie o potrzebie kształcenia specjalnego;</w:t>
      </w:r>
    </w:p>
    <w:p w:rsidR="00ED53D0" w:rsidRPr="00ED53D0" w:rsidRDefault="00ED53D0" w:rsidP="00ED53D0">
      <w:pPr>
        <w:numPr>
          <w:ilvl w:val="0"/>
          <w:numId w:val="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orzeczenie o potrzebie indywidualnego nauczania;</w:t>
      </w:r>
    </w:p>
    <w:p w:rsidR="00ED53D0" w:rsidRPr="00ED53D0" w:rsidRDefault="00ED53D0" w:rsidP="00ED53D0">
      <w:pPr>
        <w:numPr>
          <w:ilvl w:val="0"/>
          <w:numId w:val="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 xml:space="preserve">opinii poradni </w:t>
      </w:r>
      <w:proofErr w:type="spellStart"/>
      <w:r w:rsidRPr="00ED53D0">
        <w:rPr>
          <w:rFonts w:ascii="Arial" w:eastAsia="Times New Roman" w:hAnsi="Arial" w:cs="Arial"/>
          <w:color w:val="292929"/>
          <w:sz w:val="20"/>
          <w:szCs w:val="20"/>
          <w:lang w:eastAsia="pl-PL"/>
        </w:rPr>
        <w:t>psychologiczno</w:t>
      </w:r>
      <w:proofErr w:type="spellEnd"/>
      <w:r w:rsidRPr="00ED53D0">
        <w:rPr>
          <w:rFonts w:ascii="Arial" w:eastAsia="Times New Roman" w:hAnsi="Arial" w:cs="Arial"/>
          <w:color w:val="292929"/>
          <w:sz w:val="20"/>
          <w:szCs w:val="20"/>
          <w:lang w:eastAsia="pl-PL"/>
        </w:rPr>
        <w:t>–pedagogicznej, w tym poradni specjalistycznej;</w:t>
      </w:r>
    </w:p>
    <w:p w:rsidR="00ED53D0" w:rsidRPr="00ED53D0" w:rsidRDefault="00ED53D0" w:rsidP="00ED53D0">
      <w:pPr>
        <w:numPr>
          <w:ilvl w:val="0"/>
          <w:numId w:val="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dokumentację ucznia objętego pomocą psychologiczno-pedagogiczną lecz bez orzeczenia lub opinii wymienionych w pkt 1 – 3;</w:t>
      </w:r>
    </w:p>
    <w:p w:rsidR="00ED53D0" w:rsidRPr="00ED53D0" w:rsidRDefault="00ED53D0" w:rsidP="00ED53D0">
      <w:pPr>
        <w:numPr>
          <w:ilvl w:val="0"/>
          <w:numId w:val="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opinii lekarza o ograniczonych możliwościach wykonywania przez ucznia określonych ćwiczeń fizycznych na zajęciach wychowania fizycznego.</w:t>
      </w:r>
    </w:p>
    <w:p w:rsidR="00E25495" w:rsidRDefault="00E25495"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7558D1" w:rsidRDefault="007558D1"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ED53D0" w:rsidRDefault="00486454"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r>
        <w:rPr>
          <w:rFonts w:ascii="Arial" w:eastAsia="Times New Roman" w:hAnsi="Arial" w:cs="Arial"/>
          <w:b/>
          <w:bCs/>
          <w:color w:val="292929"/>
          <w:sz w:val="20"/>
          <w:szCs w:val="20"/>
          <w:lang w:eastAsia="pl-PL"/>
        </w:rPr>
        <w:lastRenderedPageBreak/>
        <w:t>§ 2</w:t>
      </w:r>
    </w:p>
    <w:p w:rsidR="002B4324" w:rsidRPr="00ED53D0" w:rsidRDefault="002B4324"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OCENIANIE OSIĄGNIĘĆ EDUKACYJNYCH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Uczeń w trakcie nauki otrzymuje oceny:</w:t>
      </w:r>
    </w:p>
    <w:p w:rsidR="00ED53D0" w:rsidRPr="00ED53D0" w:rsidRDefault="00ED53D0" w:rsidP="00ED53D0">
      <w:pPr>
        <w:numPr>
          <w:ilvl w:val="0"/>
          <w:numId w:val="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bieżące;</w:t>
      </w:r>
    </w:p>
    <w:p w:rsidR="00ED53D0" w:rsidRPr="00ED53D0" w:rsidRDefault="00ED53D0" w:rsidP="00ED53D0">
      <w:pPr>
        <w:numPr>
          <w:ilvl w:val="0"/>
          <w:numId w:val="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klasyfikacyjne: śródroczne, roczne, końcowe.</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Ocenianie bieżące z zajęć edukacyjnych ma na celu monitorowanie pracy ucznia oraz przekazanie uczniowi informacji o jego osiągnięciach edukacyjnych pomagających w uczeniu się, poprzez wskazywanie, co uczeń robi dobrze, co i jak wymaga poprawy oraz jak powinien dalej się uczyć.</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Nauczyciel uzasadnia ustaloną ocenę w formie ustnej lub pisemnej informując i wskazując, co uczeń zrobił dobrze oraz jak powinien się dalej uczyć w odniesieniu do wymagań edukacyjnych.</w:t>
      </w:r>
    </w:p>
    <w:p w:rsidR="00ED53D0" w:rsidRPr="00ED53D0" w:rsidRDefault="00E40D72"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4.</w:t>
      </w:r>
      <w:r w:rsidR="00ED53D0" w:rsidRPr="00ED53D0">
        <w:rPr>
          <w:rFonts w:ascii="Arial" w:eastAsia="Times New Roman" w:hAnsi="Arial" w:cs="Arial"/>
          <w:color w:val="292929"/>
          <w:sz w:val="20"/>
          <w:szCs w:val="20"/>
          <w:lang w:eastAsia="pl-PL"/>
        </w:rPr>
        <w:t xml:space="preserve"> Ocenianie prac pisemnych według tabeli w ust. 15.</w:t>
      </w:r>
    </w:p>
    <w:p w:rsidR="00ED53D0" w:rsidRPr="00ED53D0" w:rsidRDefault="00E40D72"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5</w:t>
      </w:r>
      <w:r w:rsidR="00ED53D0" w:rsidRPr="00ED53D0">
        <w:rPr>
          <w:rFonts w:ascii="Arial" w:eastAsia="Times New Roman" w:hAnsi="Arial" w:cs="Arial"/>
          <w:color w:val="292929"/>
          <w:sz w:val="20"/>
          <w:szCs w:val="20"/>
          <w:lang w:eastAsia="pl-PL"/>
        </w:rPr>
        <w:t>. Uczeń podlega klasyfikacji</w:t>
      </w:r>
    </w:p>
    <w:p w:rsidR="00ED53D0" w:rsidRPr="00ED53D0" w:rsidRDefault="00ED53D0" w:rsidP="00ED53D0">
      <w:pPr>
        <w:numPr>
          <w:ilvl w:val="0"/>
          <w:numId w:val="1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śródrocznej i rocznej;</w:t>
      </w:r>
    </w:p>
    <w:p w:rsidR="00ED53D0" w:rsidRPr="00ED53D0" w:rsidRDefault="00ED53D0" w:rsidP="00ED53D0">
      <w:pPr>
        <w:numPr>
          <w:ilvl w:val="0"/>
          <w:numId w:val="1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końcowej.</w:t>
      </w:r>
    </w:p>
    <w:p w:rsidR="00ED53D0" w:rsidRPr="00ED53D0" w:rsidRDefault="00E40D72"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6.</w:t>
      </w:r>
      <w:r w:rsidR="00ED53D0" w:rsidRPr="00ED53D0">
        <w:rPr>
          <w:rFonts w:ascii="Arial" w:eastAsia="Times New Roman" w:hAnsi="Arial" w:cs="Arial"/>
          <w:color w:val="292929"/>
          <w:sz w:val="20"/>
          <w:szCs w:val="20"/>
          <w:lang w:eastAsia="pl-PL"/>
        </w:rPr>
        <w:t xml:space="preserve"> Klasyfikacji końcowej dokonuje się w klasie programowo najwyższej.</w:t>
      </w:r>
    </w:p>
    <w:p w:rsidR="00ED53D0" w:rsidRPr="00ED53D0" w:rsidRDefault="00E40D72"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7.</w:t>
      </w:r>
      <w:r w:rsidR="00ED53D0" w:rsidRPr="00ED53D0">
        <w:rPr>
          <w:rFonts w:ascii="Arial" w:eastAsia="Times New Roman" w:hAnsi="Arial" w:cs="Arial"/>
          <w:color w:val="292929"/>
          <w:sz w:val="20"/>
          <w:szCs w:val="20"/>
          <w:lang w:eastAsia="pl-PL"/>
        </w:rPr>
        <w:t>. Oceny bieżące i klasyfikacyjne, począwszy od klasy IV ustala się w stopniach według następującej skali:</w:t>
      </w:r>
    </w:p>
    <w:p w:rsidR="00ED53D0" w:rsidRPr="00ED53D0" w:rsidRDefault="00ED53D0" w:rsidP="00ED53D0">
      <w:pPr>
        <w:numPr>
          <w:ilvl w:val="0"/>
          <w:numId w:val="1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celujący – 6</w:t>
      </w:r>
    </w:p>
    <w:p w:rsidR="00ED53D0" w:rsidRPr="00ED53D0" w:rsidRDefault="00ED53D0" w:rsidP="00ED53D0">
      <w:pPr>
        <w:numPr>
          <w:ilvl w:val="0"/>
          <w:numId w:val="1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bardzo dobry – 5</w:t>
      </w:r>
    </w:p>
    <w:p w:rsidR="00ED53D0" w:rsidRPr="00ED53D0" w:rsidRDefault="00ED53D0" w:rsidP="00ED53D0">
      <w:pPr>
        <w:numPr>
          <w:ilvl w:val="0"/>
          <w:numId w:val="1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dobry – 4</w:t>
      </w:r>
    </w:p>
    <w:p w:rsidR="00ED53D0" w:rsidRPr="00ED53D0" w:rsidRDefault="00ED53D0" w:rsidP="00ED53D0">
      <w:pPr>
        <w:numPr>
          <w:ilvl w:val="0"/>
          <w:numId w:val="1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dostateczny – 3</w:t>
      </w:r>
    </w:p>
    <w:p w:rsidR="00ED53D0" w:rsidRPr="00ED53D0" w:rsidRDefault="00ED53D0" w:rsidP="00ED53D0">
      <w:pPr>
        <w:numPr>
          <w:ilvl w:val="0"/>
          <w:numId w:val="1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dopuszczający – 2</w:t>
      </w:r>
    </w:p>
    <w:p w:rsidR="00ED53D0" w:rsidRPr="00ED53D0" w:rsidRDefault="00ED53D0" w:rsidP="00ED53D0">
      <w:pPr>
        <w:numPr>
          <w:ilvl w:val="0"/>
          <w:numId w:val="1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niedostateczny – 1.</w:t>
      </w:r>
    </w:p>
    <w:p w:rsidR="00ED53D0" w:rsidRPr="00ED53D0" w:rsidRDefault="00E40D72"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8.</w:t>
      </w:r>
      <w:r w:rsidR="00ED53D0" w:rsidRPr="00ED53D0">
        <w:rPr>
          <w:rFonts w:ascii="Arial" w:eastAsia="Times New Roman" w:hAnsi="Arial" w:cs="Arial"/>
          <w:color w:val="292929"/>
          <w:sz w:val="20"/>
          <w:szCs w:val="20"/>
          <w:lang w:eastAsia="pl-PL"/>
        </w:rPr>
        <w:t>. W </w:t>
      </w:r>
      <w:r>
        <w:rPr>
          <w:rFonts w:ascii="Arial" w:eastAsia="Times New Roman" w:hAnsi="Arial" w:cs="Arial"/>
          <w:color w:val="292929"/>
          <w:sz w:val="20"/>
          <w:szCs w:val="20"/>
          <w:lang w:eastAsia="pl-PL"/>
        </w:rPr>
        <w:t xml:space="preserve"> Dzienniku </w:t>
      </w:r>
      <w:proofErr w:type="spellStart"/>
      <w:r>
        <w:rPr>
          <w:rFonts w:ascii="Arial" w:eastAsia="Times New Roman" w:hAnsi="Arial" w:cs="Arial"/>
          <w:color w:val="292929"/>
          <w:sz w:val="20"/>
          <w:szCs w:val="20"/>
          <w:lang w:eastAsia="pl-PL"/>
        </w:rPr>
        <w:t>Librus</w:t>
      </w:r>
      <w:proofErr w:type="spellEnd"/>
      <w:r>
        <w:rPr>
          <w:rFonts w:ascii="Arial" w:eastAsia="Times New Roman" w:hAnsi="Arial" w:cs="Arial"/>
          <w:color w:val="292929"/>
          <w:sz w:val="20"/>
          <w:szCs w:val="20"/>
          <w:lang w:eastAsia="pl-PL"/>
        </w:rPr>
        <w:t xml:space="preserve"> </w:t>
      </w:r>
      <w:r w:rsidR="00DA305B">
        <w:rPr>
          <w:rFonts w:ascii="Arial" w:eastAsia="Times New Roman" w:hAnsi="Arial" w:cs="Arial"/>
          <w:color w:val="292929"/>
          <w:sz w:val="20"/>
          <w:szCs w:val="20"/>
          <w:lang w:eastAsia="pl-PL"/>
        </w:rPr>
        <w:t xml:space="preserve"> funkcjonuje skrót „</w:t>
      </w:r>
      <w:proofErr w:type="spellStart"/>
      <w:r w:rsidR="00DA305B">
        <w:rPr>
          <w:rFonts w:ascii="Arial" w:eastAsia="Times New Roman" w:hAnsi="Arial" w:cs="Arial"/>
          <w:color w:val="292929"/>
          <w:sz w:val="20"/>
          <w:szCs w:val="20"/>
          <w:lang w:eastAsia="pl-PL"/>
        </w:rPr>
        <w:t>bz</w:t>
      </w:r>
      <w:proofErr w:type="spellEnd"/>
      <w:r w:rsidR="00DA305B">
        <w:rPr>
          <w:rFonts w:ascii="Arial" w:eastAsia="Times New Roman" w:hAnsi="Arial" w:cs="Arial"/>
          <w:color w:val="292929"/>
          <w:sz w:val="20"/>
          <w:szCs w:val="20"/>
          <w:lang w:eastAsia="pl-PL"/>
        </w:rPr>
        <w:t>.</w:t>
      </w:r>
      <w:r w:rsidR="00ED53D0" w:rsidRPr="00ED53D0">
        <w:rPr>
          <w:rFonts w:ascii="Arial" w:eastAsia="Times New Roman" w:hAnsi="Arial" w:cs="Arial"/>
          <w:color w:val="292929"/>
          <w:sz w:val="20"/>
          <w:szCs w:val="20"/>
          <w:lang w:eastAsia="pl-PL"/>
        </w:rPr>
        <w:t>”, który stanowi informację dla rodzica, że uczeń nie wywiązał się z zadania (nie pisał, nie zaliczył, nie oddał pracy</w:t>
      </w:r>
      <w:r w:rsidR="00180F02">
        <w:rPr>
          <w:rFonts w:ascii="Arial" w:eastAsia="Times New Roman" w:hAnsi="Arial" w:cs="Arial"/>
          <w:color w:val="292929"/>
          <w:sz w:val="20"/>
          <w:szCs w:val="20"/>
          <w:lang w:eastAsia="pl-PL"/>
        </w:rPr>
        <w:t xml:space="preserve"> oraz skrót </w:t>
      </w:r>
      <w:r w:rsidR="009F21FC">
        <w:rPr>
          <w:rFonts w:ascii="Arial" w:eastAsia="Times New Roman" w:hAnsi="Arial" w:cs="Arial"/>
          <w:color w:val="292929"/>
          <w:sz w:val="20"/>
          <w:szCs w:val="20"/>
          <w:lang w:eastAsia="pl-PL"/>
        </w:rPr>
        <w:t>„</w:t>
      </w:r>
      <w:r w:rsidR="00180F02">
        <w:rPr>
          <w:rFonts w:ascii="Arial" w:eastAsia="Times New Roman" w:hAnsi="Arial" w:cs="Arial"/>
          <w:color w:val="292929"/>
          <w:sz w:val="20"/>
          <w:szCs w:val="20"/>
          <w:lang w:eastAsia="pl-PL"/>
        </w:rPr>
        <w:t>np.</w:t>
      </w:r>
      <w:r w:rsidR="009F21FC">
        <w:rPr>
          <w:rFonts w:ascii="Arial" w:eastAsia="Times New Roman" w:hAnsi="Arial" w:cs="Arial"/>
          <w:color w:val="292929"/>
          <w:sz w:val="20"/>
          <w:szCs w:val="20"/>
          <w:lang w:eastAsia="pl-PL"/>
        </w:rPr>
        <w:t>”</w:t>
      </w:r>
      <w:r w:rsidR="00180F02">
        <w:rPr>
          <w:rFonts w:ascii="Arial" w:eastAsia="Times New Roman" w:hAnsi="Arial" w:cs="Arial"/>
          <w:color w:val="292929"/>
          <w:sz w:val="20"/>
          <w:szCs w:val="20"/>
          <w:lang w:eastAsia="pl-PL"/>
        </w:rPr>
        <w:t xml:space="preserve"> w przypadku zgłoszenia przez ucznia nieprzygotowania.</w:t>
      </w:r>
    </w:p>
    <w:p w:rsidR="00ED53D0" w:rsidRPr="00ED53D0" w:rsidRDefault="00342F7C"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lastRenderedPageBreak/>
        <w:t>9</w:t>
      </w:r>
      <w:r w:rsidR="00ED53D0" w:rsidRPr="00ED53D0">
        <w:rPr>
          <w:rFonts w:ascii="Arial" w:eastAsia="Times New Roman" w:hAnsi="Arial" w:cs="Arial"/>
          <w:color w:val="292929"/>
          <w:sz w:val="20"/>
          <w:szCs w:val="20"/>
          <w:lang w:eastAsia="pl-PL"/>
        </w:rPr>
        <w:t>. Pozytywnymi ocenami klasyfikacyjnymi są oceny ustalone w st</w:t>
      </w:r>
      <w:r w:rsidR="005F51E1">
        <w:rPr>
          <w:rFonts w:ascii="Arial" w:eastAsia="Times New Roman" w:hAnsi="Arial" w:cs="Arial"/>
          <w:color w:val="292929"/>
          <w:sz w:val="20"/>
          <w:szCs w:val="20"/>
          <w:lang w:eastAsia="pl-PL"/>
        </w:rPr>
        <w:t>opniach, o których mowa w ust.7</w:t>
      </w:r>
      <w:r w:rsidR="00ED53D0" w:rsidRPr="00ED53D0">
        <w:rPr>
          <w:rFonts w:ascii="Arial" w:eastAsia="Times New Roman" w:hAnsi="Arial" w:cs="Arial"/>
          <w:color w:val="292929"/>
          <w:sz w:val="20"/>
          <w:szCs w:val="20"/>
          <w:lang w:eastAsia="pl-PL"/>
        </w:rPr>
        <w:br/>
        <w:t>pkt 1-5, negatywną oceną klasyfikacyjną jest ocena ustalona w stopniu, o którym mowa w us</w:t>
      </w:r>
      <w:r w:rsidR="005F51E1">
        <w:rPr>
          <w:rFonts w:ascii="Arial" w:eastAsia="Times New Roman" w:hAnsi="Arial" w:cs="Arial"/>
          <w:color w:val="292929"/>
          <w:sz w:val="20"/>
          <w:szCs w:val="20"/>
          <w:lang w:eastAsia="pl-PL"/>
        </w:rPr>
        <w:t>t. 7</w:t>
      </w:r>
      <w:r w:rsidR="00ED53D0" w:rsidRPr="00ED53D0">
        <w:rPr>
          <w:rFonts w:ascii="Arial" w:eastAsia="Times New Roman" w:hAnsi="Arial" w:cs="Arial"/>
          <w:color w:val="292929"/>
          <w:sz w:val="20"/>
          <w:szCs w:val="20"/>
          <w:lang w:eastAsia="pl-PL"/>
        </w:rPr>
        <w:t> pkt 6.</w:t>
      </w:r>
    </w:p>
    <w:p w:rsidR="00ED53D0" w:rsidRPr="00ED53D0" w:rsidRDefault="00342F7C"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10</w:t>
      </w:r>
      <w:r w:rsidR="00ED53D0" w:rsidRPr="00ED53D0">
        <w:rPr>
          <w:rFonts w:ascii="Arial" w:eastAsia="Times New Roman" w:hAnsi="Arial" w:cs="Arial"/>
          <w:color w:val="292929"/>
          <w:sz w:val="20"/>
          <w:szCs w:val="20"/>
          <w:lang w:eastAsia="pl-PL"/>
        </w:rPr>
        <w:t>. Uczniowie klas IV–VIII oceniani są systematycznie i wielokrotnie. Liczba ocen cząstkowych (w półroczu) zależy od specyfiki przedmiotu i liczby godzin zajęć w tygodniu nauki:</w:t>
      </w:r>
    </w:p>
    <w:p w:rsidR="00ED53D0" w:rsidRPr="00ED53D0" w:rsidRDefault="006B54B5" w:rsidP="00ED53D0">
      <w:pPr>
        <w:numPr>
          <w:ilvl w:val="0"/>
          <w:numId w:val="1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 godzina w tygodniu – minimum 3</w:t>
      </w:r>
      <w:r w:rsidR="00ED53D0" w:rsidRPr="00ED53D0">
        <w:rPr>
          <w:rFonts w:ascii="Arial" w:eastAsia="Times New Roman" w:hAnsi="Arial" w:cs="Arial"/>
          <w:color w:val="292929"/>
          <w:sz w:val="20"/>
          <w:szCs w:val="20"/>
          <w:lang w:eastAsia="pl-PL"/>
        </w:rPr>
        <w:t> oceny</w:t>
      </w:r>
    </w:p>
    <w:p w:rsidR="00ED53D0" w:rsidRPr="00ED53D0" w:rsidRDefault="006B54B5" w:rsidP="00ED53D0">
      <w:pPr>
        <w:numPr>
          <w:ilvl w:val="0"/>
          <w:numId w:val="1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 godziny w tygodniu – minimum 5</w:t>
      </w:r>
      <w:r w:rsidR="00ED53D0" w:rsidRPr="00ED53D0">
        <w:rPr>
          <w:rFonts w:ascii="Arial" w:eastAsia="Times New Roman" w:hAnsi="Arial" w:cs="Arial"/>
          <w:color w:val="292929"/>
          <w:sz w:val="20"/>
          <w:szCs w:val="20"/>
          <w:lang w:eastAsia="pl-PL"/>
        </w:rPr>
        <w:t> ocen</w:t>
      </w:r>
    </w:p>
    <w:p w:rsidR="00ED53D0" w:rsidRPr="00ED53D0" w:rsidRDefault="006B54B5" w:rsidP="00ED53D0">
      <w:pPr>
        <w:numPr>
          <w:ilvl w:val="0"/>
          <w:numId w:val="1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 godziny w tygodniu – minimum 6</w:t>
      </w:r>
      <w:r w:rsidR="00ED53D0" w:rsidRPr="00ED53D0">
        <w:rPr>
          <w:rFonts w:ascii="Arial" w:eastAsia="Times New Roman" w:hAnsi="Arial" w:cs="Arial"/>
          <w:color w:val="292929"/>
          <w:sz w:val="20"/>
          <w:szCs w:val="20"/>
          <w:lang w:eastAsia="pl-PL"/>
        </w:rPr>
        <w:t> ocen</w:t>
      </w:r>
    </w:p>
    <w:p w:rsidR="00ED53D0" w:rsidRPr="00ED53D0" w:rsidRDefault="00ED53D0" w:rsidP="00ED53D0">
      <w:pPr>
        <w:numPr>
          <w:ilvl w:val="0"/>
          <w:numId w:val="1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 godziny w tygodniu – m</w:t>
      </w:r>
      <w:r w:rsidR="006B54B5">
        <w:rPr>
          <w:rFonts w:ascii="Arial" w:eastAsia="Times New Roman" w:hAnsi="Arial" w:cs="Arial"/>
          <w:color w:val="292929"/>
          <w:sz w:val="20"/>
          <w:szCs w:val="20"/>
          <w:lang w:eastAsia="pl-PL"/>
        </w:rPr>
        <w:t>inimum 7</w:t>
      </w:r>
      <w:r w:rsidRPr="00ED53D0">
        <w:rPr>
          <w:rFonts w:ascii="Arial" w:eastAsia="Times New Roman" w:hAnsi="Arial" w:cs="Arial"/>
          <w:color w:val="292929"/>
          <w:sz w:val="20"/>
          <w:szCs w:val="20"/>
          <w:lang w:eastAsia="pl-PL"/>
        </w:rPr>
        <w:t> ocen (przy 100% obecności nauczyciela i ucznia na lekcji).</w:t>
      </w:r>
    </w:p>
    <w:p w:rsidR="00ED53D0" w:rsidRPr="00ED53D0" w:rsidRDefault="002572F7"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11</w:t>
      </w:r>
      <w:r w:rsidR="00ED53D0" w:rsidRPr="00ED53D0">
        <w:rPr>
          <w:rFonts w:ascii="Arial" w:eastAsia="Times New Roman" w:hAnsi="Arial" w:cs="Arial"/>
          <w:color w:val="292929"/>
          <w:sz w:val="20"/>
          <w:szCs w:val="20"/>
          <w:lang w:eastAsia="pl-PL"/>
        </w:rPr>
        <w:t>. Prace pisemne (sprawdziany) oceniane są według skali:</w:t>
      </w:r>
    </w:p>
    <w:tbl>
      <w:tblPr>
        <w:tblW w:w="12491" w:type="dxa"/>
        <w:shd w:val="clear" w:color="auto" w:fill="FFFFFF"/>
        <w:tblCellMar>
          <w:top w:w="15" w:type="dxa"/>
          <w:left w:w="15" w:type="dxa"/>
          <w:bottom w:w="15" w:type="dxa"/>
          <w:right w:w="15" w:type="dxa"/>
        </w:tblCellMar>
        <w:tblLook w:val="04A0" w:firstRow="1" w:lastRow="0" w:firstColumn="1" w:lastColumn="0" w:noHBand="0" w:noVBand="1"/>
      </w:tblPr>
      <w:tblGrid>
        <w:gridCol w:w="7115"/>
        <w:gridCol w:w="5376"/>
      </w:tblGrid>
      <w:tr w:rsidR="00342F7C" w:rsidRPr="00342F7C" w:rsidTr="00342F7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342F7C" w:rsidRDefault="00342F7C" w:rsidP="00ED53D0">
            <w:pPr>
              <w:spacing w:after="600" w:line="240" w:lineRule="auto"/>
              <w:rPr>
                <w:rFonts w:ascii="Arial" w:eastAsia="Times New Roman" w:hAnsi="Arial" w:cs="Arial"/>
                <w:b/>
                <w:color w:val="292929"/>
                <w:sz w:val="20"/>
                <w:szCs w:val="20"/>
                <w:lang w:eastAsia="pl-PL"/>
              </w:rPr>
            </w:pPr>
            <w:r w:rsidRPr="00342F7C">
              <w:rPr>
                <w:rFonts w:ascii="Arial" w:eastAsia="Times New Roman" w:hAnsi="Arial" w:cs="Arial"/>
                <w:b/>
                <w:color w:val="292929"/>
                <w:sz w:val="20"/>
                <w:szCs w:val="20"/>
                <w:lang w:eastAsia="pl-PL"/>
              </w:rPr>
              <w:t>% poprawnych odpowiedzi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342F7C" w:rsidRDefault="00342F7C" w:rsidP="00ED53D0">
            <w:pPr>
              <w:spacing w:after="600" w:line="240" w:lineRule="auto"/>
              <w:rPr>
                <w:rFonts w:ascii="Arial" w:eastAsia="Times New Roman" w:hAnsi="Arial" w:cs="Arial"/>
                <w:b/>
                <w:color w:val="292929"/>
                <w:sz w:val="20"/>
                <w:szCs w:val="20"/>
                <w:lang w:eastAsia="pl-PL"/>
              </w:rPr>
            </w:pPr>
            <w:r w:rsidRPr="00342F7C">
              <w:rPr>
                <w:rFonts w:ascii="Arial" w:eastAsia="Times New Roman" w:hAnsi="Arial" w:cs="Arial"/>
                <w:b/>
                <w:color w:val="292929"/>
                <w:sz w:val="20"/>
                <w:szCs w:val="20"/>
                <w:lang w:eastAsia="pl-PL"/>
              </w:rPr>
              <w:t>klasy IV–VIII (ocena)</w:t>
            </w:r>
          </w:p>
        </w:tc>
      </w:tr>
      <w:tr w:rsidR="00342F7C" w:rsidRPr="00ED53D0" w:rsidTr="00342F7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59561E" w:rsidP="00ED53D0">
            <w:pPr>
              <w:spacing w:after="600"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99% - 100%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w:t>
            </w:r>
          </w:p>
        </w:tc>
      </w:tr>
      <w:tr w:rsidR="00342F7C" w:rsidRPr="00ED53D0" w:rsidTr="00342F7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59561E" w:rsidP="00ED53D0">
            <w:pPr>
              <w:spacing w:after="600"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98%</w:t>
            </w:r>
            <w:r w:rsidR="00342F7C" w:rsidRPr="00ED53D0">
              <w:rPr>
                <w:rFonts w:ascii="Arial" w:eastAsia="Times New Roman" w:hAnsi="Arial" w:cs="Arial"/>
                <w:color w:val="292929"/>
                <w:sz w:val="20"/>
                <w:szCs w:val="20"/>
                <w:lang w:eastAsia="pl-PL"/>
              </w:rPr>
              <w:t xml:space="preserve"> – 86%</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w:t>
            </w:r>
          </w:p>
        </w:tc>
      </w:tr>
      <w:tr w:rsidR="00342F7C" w:rsidRPr="00ED53D0" w:rsidTr="00342F7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85% – 71%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w:t>
            </w:r>
          </w:p>
        </w:tc>
      </w:tr>
      <w:tr w:rsidR="00342F7C" w:rsidRPr="00ED53D0" w:rsidTr="00342F7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70% – 51%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w:t>
            </w:r>
          </w:p>
        </w:tc>
      </w:tr>
      <w:tr w:rsidR="00342F7C" w:rsidRPr="00ED53D0" w:rsidTr="00342F7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50% – 31%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w:t>
            </w:r>
          </w:p>
        </w:tc>
      </w:tr>
      <w:tr w:rsidR="00342F7C" w:rsidRPr="00ED53D0" w:rsidTr="00342F7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30% – 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42F7C" w:rsidRPr="00ED53D0" w:rsidRDefault="00342F7C"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w:t>
            </w:r>
          </w:p>
        </w:tc>
      </w:tr>
    </w:tbl>
    <w:p w:rsidR="00342F7C" w:rsidRDefault="00342F7C" w:rsidP="00ED53D0">
      <w:pPr>
        <w:shd w:val="clear" w:color="auto" w:fill="FFFFFF"/>
        <w:spacing w:after="100" w:afterAutospacing="1" w:line="240" w:lineRule="auto"/>
        <w:rPr>
          <w:rFonts w:ascii="Arial" w:eastAsia="Times New Roman" w:hAnsi="Arial" w:cs="Arial"/>
          <w:color w:val="292929"/>
          <w:sz w:val="20"/>
          <w:szCs w:val="20"/>
          <w:lang w:eastAsia="pl-PL"/>
        </w:rPr>
      </w:pPr>
    </w:p>
    <w:p w:rsidR="00342F7C" w:rsidRDefault="00342F7C" w:rsidP="00ED53D0">
      <w:pPr>
        <w:shd w:val="clear" w:color="auto" w:fill="FFFFFF"/>
        <w:spacing w:after="100" w:afterAutospacing="1" w:line="240" w:lineRule="auto"/>
        <w:rPr>
          <w:rFonts w:ascii="Arial" w:eastAsia="Times New Roman" w:hAnsi="Arial" w:cs="Arial"/>
          <w:color w:val="292929"/>
          <w:sz w:val="20"/>
          <w:szCs w:val="20"/>
          <w:lang w:eastAsia="pl-PL"/>
        </w:rPr>
      </w:pPr>
    </w:p>
    <w:p w:rsidR="0049637A" w:rsidRDefault="0049637A" w:rsidP="00ED53D0">
      <w:pPr>
        <w:shd w:val="clear" w:color="auto" w:fill="FFFFFF"/>
        <w:spacing w:after="100" w:afterAutospacing="1" w:line="240" w:lineRule="auto"/>
        <w:rPr>
          <w:rStyle w:val="markedcontent"/>
          <w:rFonts w:ascii="Arial" w:hAnsi="Arial" w:cs="Arial"/>
          <w:sz w:val="20"/>
          <w:szCs w:val="20"/>
        </w:rPr>
      </w:pPr>
      <w:r w:rsidRPr="0049637A">
        <w:rPr>
          <w:rStyle w:val="markedcontent"/>
          <w:rFonts w:ascii="Arial" w:hAnsi="Arial" w:cs="Arial"/>
          <w:sz w:val="20"/>
          <w:szCs w:val="20"/>
        </w:rPr>
        <w:t xml:space="preserve"> 12. W klasach IV – VIII ustala się następujące ogólne kryteria ocen klasyfikacyjnych</w:t>
      </w:r>
      <w:r w:rsidR="003F7731">
        <w:rPr>
          <w:rStyle w:val="markedcontent"/>
          <w:rFonts w:ascii="Arial" w:hAnsi="Arial" w:cs="Arial"/>
          <w:sz w:val="20"/>
          <w:szCs w:val="20"/>
        </w:rPr>
        <w:t xml:space="preserve"> </w:t>
      </w:r>
      <w:r w:rsidRPr="0049637A">
        <w:rPr>
          <w:rStyle w:val="markedcontent"/>
          <w:rFonts w:ascii="Arial" w:hAnsi="Arial" w:cs="Arial"/>
          <w:sz w:val="20"/>
          <w:szCs w:val="20"/>
        </w:rPr>
        <w:t xml:space="preserve">z zajęć edukacyjnych: </w:t>
      </w:r>
    </w:p>
    <w:p w:rsidR="00ED53D0" w:rsidRPr="0049637A" w:rsidRDefault="0049637A" w:rsidP="00ED53D0">
      <w:pPr>
        <w:shd w:val="clear" w:color="auto" w:fill="FFFFFF"/>
        <w:spacing w:after="100" w:afterAutospacing="1" w:line="240" w:lineRule="auto"/>
        <w:rPr>
          <w:rFonts w:ascii="Arial" w:eastAsia="Times New Roman" w:hAnsi="Arial" w:cs="Arial"/>
          <w:color w:val="292929"/>
          <w:sz w:val="20"/>
          <w:szCs w:val="20"/>
          <w:lang w:eastAsia="pl-PL"/>
        </w:rPr>
      </w:pPr>
      <w:r w:rsidRPr="0049637A">
        <w:rPr>
          <w:rStyle w:val="markedcontent"/>
          <w:rFonts w:ascii="Arial" w:hAnsi="Arial" w:cs="Arial"/>
          <w:sz w:val="20"/>
          <w:szCs w:val="20"/>
        </w:rPr>
        <w:t>1) ocena celująca</w:t>
      </w:r>
      <w:r>
        <w:rPr>
          <w:rStyle w:val="markedcontent"/>
          <w:rFonts w:ascii="Arial" w:hAnsi="Arial" w:cs="Arial"/>
          <w:sz w:val="20"/>
          <w:szCs w:val="20"/>
        </w:rPr>
        <w:t xml:space="preserve"> </w:t>
      </w:r>
      <w:r w:rsidRPr="0049637A">
        <w:rPr>
          <w:rStyle w:val="markedcontent"/>
          <w:rFonts w:ascii="Arial" w:hAnsi="Arial" w:cs="Arial"/>
          <w:sz w:val="20"/>
          <w:szCs w:val="20"/>
        </w:rPr>
        <w:t xml:space="preserve">– uczeń opanował w stopniu wysokim wiadomości i umiejętności przewidziane programem nauczania zgodnym z podstawą </w:t>
      </w:r>
      <w:r w:rsidRPr="0049637A">
        <w:rPr>
          <w:rFonts w:ascii="Arial" w:hAnsi="Arial" w:cs="Arial"/>
          <w:sz w:val="20"/>
          <w:szCs w:val="20"/>
        </w:rPr>
        <w:br/>
      </w:r>
      <w:r w:rsidRPr="0049637A">
        <w:rPr>
          <w:rStyle w:val="markedcontent"/>
          <w:rFonts w:ascii="Arial" w:hAnsi="Arial" w:cs="Arial"/>
          <w:sz w:val="20"/>
          <w:szCs w:val="20"/>
        </w:rPr>
        <w:t xml:space="preserve">programową lub spełnia wymagania na ocenę bardzo dobrą oraz wykonuje </w:t>
      </w:r>
      <w:r w:rsidR="00AB543E">
        <w:rPr>
          <w:rStyle w:val="markedcontent"/>
          <w:rFonts w:ascii="Arial" w:hAnsi="Arial" w:cs="Arial"/>
          <w:sz w:val="20"/>
          <w:szCs w:val="20"/>
        </w:rPr>
        <w:t xml:space="preserve">dodatkowe zadania, laureaci </w:t>
      </w:r>
      <w:r w:rsidR="0002701B">
        <w:rPr>
          <w:rStyle w:val="markedcontent"/>
          <w:rFonts w:ascii="Arial" w:hAnsi="Arial" w:cs="Arial"/>
          <w:sz w:val="20"/>
          <w:szCs w:val="20"/>
        </w:rPr>
        <w:t xml:space="preserve">i </w:t>
      </w:r>
      <w:bookmarkStart w:id="0" w:name="_GoBack"/>
      <w:bookmarkEnd w:id="0"/>
      <w:r w:rsidR="00AB543E">
        <w:rPr>
          <w:rStyle w:val="markedcontent"/>
          <w:rFonts w:ascii="Arial" w:hAnsi="Arial" w:cs="Arial"/>
          <w:sz w:val="20"/>
          <w:szCs w:val="20"/>
        </w:rPr>
        <w:t xml:space="preserve">finaliści w przedmiotowych  konkursach </w:t>
      </w:r>
      <w:r w:rsidRPr="0049637A">
        <w:rPr>
          <w:rStyle w:val="markedcontent"/>
          <w:rFonts w:ascii="Arial" w:hAnsi="Arial" w:cs="Arial"/>
          <w:sz w:val="20"/>
          <w:szCs w:val="20"/>
        </w:rPr>
        <w:t xml:space="preserve"> </w:t>
      </w:r>
      <w:r w:rsidR="00AB543E">
        <w:rPr>
          <w:rStyle w:val="markedcontent"/>
          <w:rFonts w:ascii="Arial" w:hAnsi="Arial" w:cs="Arial"/>
          <w:sz w:val="20"/>
          <w:szCs w:val="20"/>
        </w:rPr>
        <w:t>wojewódzkich i ponadwojewódzkich.</w:t>
      </w:r>
      <w:r>
        <w:rPr>
          <w:rStyle w:val="markedcontent"/>
          <w:rFonts w:ascii="Arial" w:hAnsi="Arial" w:cs="Arial"/>
          <w:sz w:val="20"/>
          <w:szCs w:val="20"/>
        </w:rPr>
        <w:br/>
      </w:r>
      <w:r w:rsidRPr="0049637A">
        <w:rPr>
          <w:rStyle w:val="markedcontent"/>
          <w:rFonts w:ascii="Arial" w:hAnsi="Arial" w:cs="Arial"/>
          <w:sz w:val="20"/>
          <w:szCs w:val="20"/>
        </w:rPr>
        <w:t>2) ocena bardzo dobra  – uczeń opanował bardzo dobrze wiadomości i umiejętności przewidziane programem nauczania oraz stosuje je</w:t>
      </w:r>
      <w:r>
        <w:rPr>
          <w:rStyle w:val="markedcontent"/>
          <w:rFonts w:ascii="Arial" w:hAnsi="Arial" w:cs="Arial"/>
          <w:sz w:val="20"/>
          <w:szCs w:val="20"/>
        </w:rPr>
        <w:t xml:space="preserve"> z pełnym sukcesem</w:t>
      </w:r>
      <w:r w:rsidRPr="0049637A">
        <w:rPr>
          <w:rStyle w:val="markedcontent"/>
          <w:rFonts w:ascii="Arial" w:hAnsi="Arial" w:cs="Arial"/>
          <w:sz w:val="20"/>
          <w:szCs w:val="20"/>
        </w:rPr>
        <w:t xml:space="preserve">, wykazuje się dużą samodzielnością oraz zaangażowaniem w proces edukacyjny; </w:t>
      </w:r>
      <w:r>
        <w:rPr>
          <w:rStyle w:val="markedcontent"/>
          <w:rFonts w:ascii="Arial" w:hAnsi="Arial" w:cs="Arial"/>
          <w:sz w:val="20"/>
          <w:szCs w:val="20"/>
        </w:rPr>
        <w:br/>
      </w:r>
      <w:r w:rsidRPr="0049637A">
        <w:rPr>
          <w:rStyle w:val="markedcontent"/>
          <w:rFonts w:ascii="Arial" w:hAnsi="Arial" w:cs="Arial"/>
          <w:sz w:val="20"/>
          <w:szCs w:val="20"/>
        </w:rPr>
        <w:t xml:space="preserve">3) ocena dobra  – uczeń opanował w stopniu dobrym wiedzę i umiejętności przewidziane programem nauczania, samodzielnie rozwiązuje typowe </w:t>
      </w:r>
      <w:r w:rsidRPr="0049637A">
        <w:rPr>
          <w:rFonts w:ascii="Arial" w:hAnsi="Arial" w:cs="Arial"/>
          <w:sz w:val="20"/>
          <w:szCs w:val="20"/>
        </w:rPr>
        <w:br/>
      </w:r>
      <w:r w:rsidRPr="0049637A">
        <w:rPr>
          <w:rStyle w:val="markedcontent"/>
          <w:rFonts w:ascii="Arial" w:hAnsi="Arial" w:cs="Arial"/>
          <w:sz w:val="20"/>
          <w:szCs w:val="20"/>
        </w:rPr>
        <w:t>zadania;</w:t>
      </w:r>
      <w:r>
        <w:rPr>
          <w:rStyle w:val="markedcontent"/>
          <w:rFonts w:ascii="Arial" w:hAnsi="Arial" w:cs="Arial"/>
          <w:sz w:val="20"/>
          <w:szCs w:val="20"/>
        </w:rPr>
        <w:br/>
      </w:r>
      <w:r w:rsidRPr="0049637A">
        <w:rPr>
          <w:rStyle w:val="markedcontent"/>
          <w:rFonts w:ascii="Arial" w:hAnsi="Arial" w:cs="Arial"/>
          <w:sz w:val="20"/>
          <w:szCs w:val="20"/>
        </w:rPr>
        <w:t xml:space="preserve"> 4) ocena dostateczna  – uczeń opanował podstawową wiedzę i umiejętności przewidziane programem nauczania, wykazuje się niską </w:t>
      </w:r>
      <w:r w:rsidRPr="0049637A">
        <w:rPr>
          <w:rFonts w:ascii="Arial" w:hAnsi="Arial" w:cs="Arial"/>
          <w:sz w:val="20"/>
          <w:szCs w:val="20"/>
        </w:rPr>
        <w:br/>
      </w:r>
      <w:r w:rsidRPr="0049637A">
        <w:rPr>
          <w:rStyle w:val="markedcontent"/>
          <w:rFonts w:ascii="Arial" w:hAnsi="Arial" w:cs="Arial"/>
          <w:sz w:val="20"/>
          <w:szCs w:val="20"/>
        </w:rPr>
        <w:t xml:space="preserve">samodzielnością, w sposób odtwórczy rozwiązuje typowe zadania; </w:t>
      </w:r>
      <w:r w:rsidR="003F7731">
        <w:rPr>
          <w:rStyle w:val="markedcontent"/>
          <w:rFonts w:ascii="Arial" w:hAnsi="Arial" w:cs="Arial"/>
          <w:sz w:val="20"/>
          <w:szCs w:val="20"/>
        </w:rPr>
        <w:br/>
      </w:r>
      <w:r w:rsidRPr="0049637A">
        <w:rPr>
          <w:rStyle w:val="markedcontent"/>
          <w:rFonts w:ascii="Arial" w:hAnsi="Arial" w:cs="Arial"/>
          <w:sz w:val="20"/>
          <w:szCs w:val="20"/>
        </w:rPr>
        <w:t>5) ocena dopuszczając</w:t>
      </w:r>
      <w:r w:rsidR="003F7731">
        <w:rPr>
          <w:rStyle w:val="markedcontent"/>
          <w:rFonts w:ascii="Arial" w:hAnsi="Arial" w:cs="Arial"/>
          <w:sz w:val="20"/>
          <w:szCs w:val="20"/>
        </w:rPr>
        <w:t xml:space="preserve">a </w:t>
      </w:r>
      <w:r w:rsidRPr="0049637A">
        <w:rPr>
          <w:rStyle w:val="markedcontent"/>
          <w:rFonts w:ascii="Arial" w:hAnsi="Arial" w:cs="Arial"/>
          <w:sz w:val="20"/>
          <w:szCs w:val="20"/>
        </w:rPr>
        <w:t xml:space="preserve">– uczeń nie opanował podstawowej wiedzy i umiejętności, ale rozwiązuje z pomocą nauczyciela typowe zadania, korzysta </w:t>
      </w:r>
      <w:r w:rsidRPr="0049637A">
        <w:rPr>
          <w:rFonts w:ascii="Arial" w:hAnsi="Arial" w:cs="Arial"/>
          <w:sz w:val="20"/>
          <w:szCs w:val="20"/>
        </w:rPr>
        <w:br/>
      </w:r>
      <w:r w:rsidRPr="0049637A">
        <w:rPr>
          <w:rStyle w:val="markedcontent"/>
          <w:rFonts w:ascii="Arial" w:hAnsi="Arial" w:cs="Arial"/>
          <w:sz w:val="20"/>
          <w:szCs w:val="20"/>
        </w:rPr>
        <w:t xml:space="preserve">z możliwości poprawy oraz uzupełnienia braków w wiedzy i umiejętnościach; </w:t>
      </w:r>
      <w:r w:rsidR="003F7731">
        <w:rPr>
          <w:rStyle w:val="markedcontent"/>
          <w:rFonts w:ascii="Arial" w:hAnsi="Arial" w:cs="Arial"/>
          <w:sz w:val="20"/>
          <w:szCs w:val="20"/>
        </w:rPr>
        <w:br/>
      </w:r>
      <w:r w:rsidRPr="0049637A">
        <w:rPr>
          <w:rStyle w:val="markedcontent"/>
          <w:rFonts w:ascii="Arial" w:hAnsi="Arial" w:cs="Arial"/>
          <w:sz w:val="20"/>
          <w:szCs w:val="20"/>
        </w:rPr>
        <w:t xml:space="preserve">6) ocena niedostateczna – uczeń nie opanował realizowanych treści programowych w stopniu umożliwiającym dalszą naukę, nie jest zaangażowany w proces uczenia się, nie korzysta z dawanych przez nauczyciela możliwości poprawy ocen i uzupełnienia </w:t>
      </w:r>
      <w:r w:rsidR="003F7731">
        <w:rPr>
          <w:rStyle w:val="markedcontent"/>
          <w:rFonts w:ascii="Arial" w:hAnsi="Arial" w:cs="Arial"/>
          <w:sz w:val="20"/>
          <w:szCs w:val="20"/>
        </w:rPr>
        <w:t>braków w wiedzy i umiejętn</w:t>
      </w:r>
      <w:r w:rsidRPr="0049637A">
        <w:rPr>
          <w:rStyle w:val="markedcontent"/>
          <w:rFonts w:ascii="Arial" w:hAnsi="Arial" w:cs="Arial"/>
          <w:sz w:val="20"/>
          <w:szCs w:val="20"/>
        </w:rPr>
        <w:t>o</w:t>
      </w:r>
      <w:r w:rsidR="003F7731">
        <w:rPr>
          <w:rStyle w:val="markedcontent"/>
          <w:rFonts w:ascii="Arial" w:hAnsi="Arial" w:cs="Arial"/>
          <w:sz w:val="20"/>
          <w:szCs w:val="20"/>
        </w:rPr>
        <w:t>ści.</w:t>
      </w:r>
    </w:p>
    <w:p w:rsidR="00540BB2" w:rsidRPr="00ED53D0" w:rsidRDefault="007A0C29"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13</w:t>
      </w:r>
      <w:r w:rsidR="00540BB2">
        <w:rPr>
          <w:rFonts w:ascii="Arial" w:eastAsia="Times New Roman" w:hAnsi="Arial" w:cs="Arial"/>
          <w:color w:val="292929"/>
          <w:sz w:val="20"/>
          <w:szCs w:val="20"/>
          <w:lang w:eastAsia="pl-PL"/>
        </w:rPr>
        <w:t>. Przy ustalaniu ocen bieżących dopuszcza s</w:t>
      </w:r>
      <w:r w:rsidR="001B09F4">
        <w:rPr>
          <w:rFonts w:ascii="Arial" w:eastAsia="Times New Roman" w:hAnsi="Arial" w:cs="Arial"/>
          <w:color w:val="292929"/>
          <w:sz w:val="20"/>
          <w:szCs w:val="20"/>
          <w:lang w:eastAsia="pl-PL"/>
        </w:rPr>
        <w:t>ię stosowanie plusów (+) z wyłączeniem stopnia celującego i niedostatecznego oraz minusów z wyłączeniem stopni: celującego, dop</w:t>
      </w:r>
      <w:r w:rsidR="004F34BD">
        <w:rPr>
          <w:rFonts w:ascii="Arial" w:eastAsia="Times New Roman" w:hAnsi="Arial" w:cs="Arial"/>
          <w:color w:val="292929"/>
          <w:sz w:val="20"/>
          <w:szCs w:val="20"/>
          <w:lang w:eastAsia="pl-PL"/>
        </w:rPr>
        <w:t>uszczającego i niedostatecznego.</w:t>
      </w:r>
    </w:p>
    <w:p w:rsidR="00ED53D0" w:rsidRPr="00ED53D0" w:rsidRDefault="004F34BD"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14</w:t>
      </w:r>
      <w:r w:rsidR="00ED53D0" w:rsidRPr="00ED53D0">
        <w:rPr>
          <w:rFonts w:ascii="Arial" w:eastAsia="Times New Roman" w:hAnsi="Arial" w:cs="Arial"/>
          <w:color w:val="292929"/>
          <w:sz w:val="20"/>
          <w:szCs w:val="20"/>
          <w:lang w:eastAsia="pl-PL"/>
        </w:rPr>
        <w:t>. Oceny śródroczne i roczne są wystawiane wg skali bez możliwości zastosowania plusów (+) i minusów (–).</w:t>
      </w:r>
    </w:p>
    <w:p w:rsidR="00ED53D0" w:rsidRDefault="004F34BD"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15</w:t>
      </w:r>
      <w:r w:rsidR="00933227">
        <w:rPr>
          <w:rFonts w:ascii="Arial" w:eastAsia="Times New Roman" w:hAnsi="Arial" w:cs="Arial"/>
          <w:color w:val="292929"/>
          <w:sz w:val="20"/>
          <w:szCs w:val="20"/>
          <w:lang w:eastAsia="pl-PL"/>
        </w:rPr>
        <w:t>.</w:t>
      </w:r>
      <w:r w:rsidR="00ED53D0" w:rsidRPr="00ED53D0">
        <w:rPr>
          <w:rFonts w:ascii="Arial" w:eastAsia="Times New Roman" w:hAnsi="Arial" w:cs="Arial"/>
          <w:color w:val="292929"/>
          <w:sz w:val="20"/>
          <w:szCs w:val="20"/>
          <w:lang w:eastAsia="pl-PL"/>
        </w:rPr>
        <w:t xml:space="preserve"> Ocena śródroczna i roczna jest oceną ważoną. Średnia ważona to taka, w której poszczególne elementy z różną wagą wpływają na średnią. Aby ją obliczyć sumuje się elementy przemnożone przez ich wagi i otrzymaną sumę dzieli się przez sumę wag, ustaloną według zasad:</w:t>
      </w:r>
    </w:p>
    <w:p w:rsidR="00E6334B" w:rsidRPr="00ED53D0" w:rsidRDefault="00E6334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w:t>
      </w:r>
      <w:r w:rsidR="00182847">
        <w:rPr>
          <w:rFonts w:ascii="Arial" w:eastAsia="Times New Roman" w:hAnsi="Arial" w:cs="Arial"/>
          <w:color w:val="292929"/>
          <w:sz w:val="20"/>
          <w:szCs w:val="20"/>
          <w:lang w:eastAsia="pl-PL"/>
        </w:rPr>
        <w:t xml:space="preserve"> Średnia ważona</w:t>
      </w:r>
    </w:p>
    <w:tbl>
      <w:tblPr>
        <w:tblW w:w="16650" w:type="dxa"/>
        <w:shd w:val="clear" w:color="auto" w:fill="FFFFFF"/>
        <w:tblCellMar>
          <w:top w:w="15" w:type="dxa"/>
          <w:left w:w="15" w:type="dxa"/>
          <w:bottom w:w="15" w:type="dxa"/>
          <w:right w:w="15" w:type="dxa"/>
        </w:tblCellMar>
        <w:tblLook w:val="04A0" w:firstRow="1" w:lastRow="0" w:firstColumn="1" w:lastColumn="0" w:noHBand="0" w:noVBand="1"/>
      </w:tblPr>
      <w:tblGrid>
        <w:gridCol w:w="5406"/>
        <w:gridCol w:w="5260"/>
        <w:gridCol w:w="935"/>
        <w:gridCol w:w="5049"/>
      </w:tblGrid>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300" w:line="240" w:lineRule="auto"/>
              <w:outlineLvl w:val="5"/>
              <w:rPr>
                <w:rFonts w:ascii="inherit" w:eastAsia="Times New Roman" w:hAnsi="inherit" w:cs="Arial"/>
                <w:caps/>
                <w:color w:val="064A77"/>
                <w:sz w:val="15"/>
                <w:szCs w:val="15"/>
                <w:lang w:eastAsia="pl-PL"/>
              </w:rPr>
            </w:pPr>
            <w:r w:rsidRPr="00ED53D0">
              <w:rPr>
                <w:rFonts w:ascii="inherit" w:eastAsia="Times New Roman" w:hAnsi="inherit" w:cs="Arial"/>
                <w:caps/>
                <w:color w:val="064A77"/>
                <w:sz w:val="15"/>
                <w:szCs w:val="15"/>
                <w:lang w:eastAsia="pl-PL"/>
              </w:rPr>
              <w:t>FORMA AKTYWNOŚCI PODLEGAJĄCA OCENIE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Waga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Kolor w dzienniku elektronicznym</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sprawdzian/test/praca klasowa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FF0000"/>
                <w:lang w:eastAsia="pl-PL"/>
              </w:rPr>
              <w:t>czerwony</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kartkówka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008000"/>
                <w:lang w:eastAsia="pl-PL"/>
              </w:rPr>
              <w:t>zielony</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aktywność na lekcjach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0000FF"/>
                <w:lang w:eastAsia="pl-PL"/>
              </w:rPr>
              <w:t>niebieski</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odpowiedzi ustne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0000FF"/>
                <w:lang w:eastAsia="pl-PL"/>
              </w:rPr>
              <w:t>niebieski</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praca na lekcji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0000FF"/>
                <w:lang w:eastAsia="pl-PL"/>
              </w:rPr>
              <w:t>niebieski</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praca domowa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0000FF"/>
                <w:lang w:eastAsia="pl-PL"/>
              </w:rPr>
              <w:t>niebieski</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zeszyt przedmiotowy/zeszyt ćwiczeń</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0000FF"/>
                <w:lang w:eastAsia="pl-PL"/>
              </w:rPr>
              <w:t>niebieski</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samodoskonalenie (dotyczy wychowania fizycznego)</w:t>
            </w:r>
            <w:r w:rsidR="00A33EEB">
              <w:rPr>
                <w:rFonts w:ascii="Arial" w:eastAsia="Times New Roman" w:hAnsi="Arial" w:cs="Arial"/>
                <w:color w:val="292929"/>
                <w:sz w:val="20"/>
                <w:szCs w:val="20"/>
                <w:lang w:eastAsia="pl-PL"/>
              </w:rPr>
              <w:t>/zawody sportowe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FF0000"/>
                <w:lang w:eastAsia="pl-PL"/>
              </w:rPr>
              <w:t>czerwony</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A33EEB" w:rsidP="00ED53D0">
            <w:pPr>
              <w:spacing w:after="0"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projekt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008000"/>
                <w:lang w:eastAsia="pl-PL"/>
              </w:rPr>
              <w:t>zielony</w:t>
            </w:r>
          </w:p>
        </w:tc>
      </w:tr>
      <w:tr w:rsidR="00CF074A" w:rsidRPr="00ED53D0" w:rsidTr="00ED53D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A33EEB" w:rsidP="00ED53D0">
            <w:pPr>
              <w:spacing w:after="0"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zadanie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008000"/>
                <w:lang w:eastAsia="pl-PL"/>
              </w:rPr>
              <w:t>zielony</w:t>
            </w:r>
          </w:p>
        </w:tc>
      </w:tr>
      <w:tr w:rsidR="00CF074A" w:rsidRPr="00ED53D0" w:rsidTr="00ED53D0">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finaliści konkursu:</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szkolnego</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3639B5" w:rsidP="00ED53D0">
            <w:pPr>
              <w:spacing w:after="0"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FF0000"/>
                <w:lang w:eastAsia="pl-PL"/>
              </w:rPr>
              <w:t>czerwony</w:t>
            </w:r>
          </w:p>
        </w:tc>
      </w:tr>
      <w:tr w:rsidR="00CF074A" w:rsidRPr="00ED53D0" w:rsidTr="00ED53D0">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międzyszkolnego</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3639B5" w:rsidP="00ED53D0">
            <w:pPr>
              <w:spacing w:after="0"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FF00FF"/>
                <w:lang w:eastAsia="pl-PL"/>
              </w:rPr>
              <w:t>różowy</w:t>
            </w:r>
          </w:p>
        </w:tc>
      </w:tr>
      <w:tr w:rsidR="00CF074A" w:rsidRPr="00ED53D0" w:rsidTr="00ED53D0">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wojewódzkiego</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3639B5" w:rsidP="00ED53D0">
            <w:pPr>
              <w:spacing w:after="0"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FFFFFF"/>
                <w:sz w:val="20"/>
                <w:szCs w:val="20"/>
                <w:shd w:val="clear" w:color="auto" w:fill="800080"/>
                <w:lang w:eastAsia="pl-PL"/>
              </w:rPr>
              <w:t>fioletowy</w:t>
            </w:r>
          </w:p>
        </w:tc>
      </w:tr>
    </w:tbl>
    <w:p w:rsidR="00933227" w:rsidRDefault="00933227" w:rsidP="00ED53D0">
      <w:pPr>
        <w:shd w:val="clear" w:color="auto" w:fill="FFFFFF"/>
        <w:spacing w:after="100" w:afterAutospacing="1" w:line="240" w:lineRule="auto"/>
        <w:rPr>
          <w:rFonts w:ascii="Arial" w:eastAsia="Times New Roman" w:hAnsi="Arial" w:cs="Arial"/>
          <w:color w:val="292929"/>
          <w:sz w:val="20"/>
          <w:szCs w:val="20"/>
          <w:lang w:eastAsia="pl-PL"/>
        </w:rPr>
      </w:pPr>
    </w:p>
    <w:p w:rsidR="00933227" w:rsidRDefault="00933227" w:rsidP="00ED53D0">
      <w:pPr>
        <w:shd w:val="clear" w:color="auto" w:fill="FFFFFF"/>
        <w:spacing w:after="100" w:afterAutospacing="1" w:line="240" w:lineRule="auto"/>
        <w:rPr>
          <w:rFonts w:ascii="Arial" w:eastAsia="Times New Roman" w:hAnsi="Arial" w:cs="Arial"/>
          <w:color w:val="292929"/>
          <w:sz w:val="20"/>
          <w:szCs w:val="20"/>
          <w:lang w:eastAsia="pl-PL"/>
        </w:rPr>
      </w:pPr>
    </w:p>
    <w:p w:rsidR="00ED53D0" w:rsidRPr="00ED53D0" w:rsidRDefault="00E6334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 Ś</w:t>
      </w:r>
      <w:r w:rsidR="00ED53D0" w:rsidRPr="00ED53D0">
        <w:rPr>
          <w:rFonts w:ascii="Arial" w:eastAsia="Times New Roman" w:hAnsi="Arial" w:cs="Arial"/>
          <w:color w:val="292929"/>
          <w:sz w:val="20"/>
          <w:szCs w:val="20"/>
          <w:lang w:eastAsia="pl-PL"/>
        </w:rPr>
        <w:t>redniej ważonej przyporządkowuje się ocenę szkolną następująco:</w:t>
      </w:r>
    </w:p>
    <w:tbl>
      <w:tblPr>
        <w:tblW w:w="16650" w:type="dxa"/>
        <w:shd w:val="clear" w:color="auto" w:fill="FFFFFF"/>
        <w:tblCellMar>
          <w:top w:w="15" w:type="dxa"/>
          <w:left w:w="15" w:type="dxa"/>
          <w:bottom w:w="15" w:type="dxa"/>
          <w:right w:w="15" w:type="dxa"/>
        </w:tblCellMar>
        <w:tblLook w:val="04A0" w:firstRow="1" w:lastRow="0" w:firstColumn="1" w:lastColumn="0" w:noHBand="0" w:noVBand="1"/>
      </w:tblPr>
      <w:tblGrid>
        <w:gridCol w:w="8116"/>
        <w:gridCol w:w="8534"/>
      </w:tblGrid>
      <w:tr w:rsidR="00ED53D0" w:rsidRPr="00ED53D0" w:rsidTr="00ED53D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Średnia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ocena</w:t>
            </w:r>
          </w:p>
        </w:tc>
      </w:tr>
      <w:tr w:rsidR="00ED53D0" w:rsidRPr="00ED53D0" w:rsidTr="00ED53D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5,55 i powyżej</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celujący</w:t>
            </w:r>
          </w:p>
        </w:tc>
      </w:tr>
      <w:tr w:rsidR="00ED53D0" w:rsidRPr="00ED53D0" w:rsidTr="00ED53D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4,65 – 5,54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bardzo dobry</w:t>
            </w:r>
          </w:p>
        </w:tc>
      </w:tr>
      <w:tr w:rsidR="00ED53D0" w:rsidRPr="00ED53D0" w:rsidTr="00ED53D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3,65 – 4,64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dobry</w:t>
            </w:r>
          </w:p>
        </w:tc>
      </w:tr>
      <w:tr w:rsidR="00ED53D0" w:rsidRPr="00ED53D0" w:rsidTr="00ED53D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2,65 – 3,64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dostateczny</w:t>
            </w:r>
          </w:p>
        </w:tc>
      </w:tr>
      <w:tr w:rsidR="00ED53D0" w:rsidRPr="00ED53D0" w:rsidTr="00ED53D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1,51 – 2,64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dopuszczający</w:t>
            </w:r>
          </w:p>
        </w:tc>
      </w:tr>
      <w:tr w:rsidR="00ED53D0" w:rsidRPr="00ED53D0" w:rsidTr="00ED53D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 1,50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niedostateczny</w:t>
            </w:r>
          </w:p>
        </w:tc>
      </w:tr>
    </w:tbl>
    <w:p w:rsidR="007A0C29" w:rsidRDefault="007A0C29" w:rsidP="00ED53D0">
      <w:pPr>
        <w:shd w:val="clear" w:color="auto" w:fill="FFFFFF"/>
        <w:spacing w:after="100" w:afterAutospacing="1" w:line="240" w:lineRule="auto"/>
        <w:rPr>
          <w:rFonts w:ascii="Arial" w:eastAsia="Times New Roman" w:hAnsi="Arial" w:cs="Arial"/>
          <w:color w:val="292929"/>
          <w:sz w:val="20"/>
          <w:szCs w:val="20"/>
          <w:lang w:eastAsia="pl-PL"/>
        </w:rPr>
      </w:pPr>
    </w:p>
    <w:p w:rsidR="00ED53D0" w:rsidRPr="00ED53D0" w:rsidRDefault="00122A16"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 N</w:t>
      </w:r>
      <w:r w:rsidR="00ED53D0" w:rsidRPr="00ED53D0">
        <w:rPr>
          <w:rFonts w:ascii="Arial" w:eastAsia="Times New Roman" w:hAnsi="Arial" w:cs="Arial"/>
          <w:color w:val="292929"/>
          <w:sz w:val="20"/>
          <w:szCs w:val="20"/>
          <w:lang w:eastAsia="pl-PL"/>
        </w:rPr>
        <w:t>auczyciel może wystawić ocenę wyższą od oceny wynikającej ze średniej ważonej, gdyż bierze pod uwagę psycho</w:t>
      </w:r>
      <w:r>
        <w:rPr>
          <w:rFonts w:ascii="Arial" w:eastAsia="Times New Roman" w:hAnsi="Arial" w:cs="Arial"/>
          <w:color w:val="292929"/>
          <w:sz w:val="20"/>
          <w:szCs w:val="20"/>
          <w:lang w:eastAsia="pl-PL"/>
        </w:rPr>
        <w:t>fizyczne możliwości ucznia;</w:t>
      </w:r>
      <w:r>
        <w:rPr>
          <w:rFonts w:ascii="Arial" w:eastAsia="Times New Roman" w:hAnsi="Arial" w:cs="Arial"/>
          <w:color w:val="292929"/>
          <w:sz w:val="20"/>
          <w:szCs w:val="20"/>
          <w:lang w:eastAsia="pl-PL"/>
        </w:rPr>
        <w:br/>
        <w:t>3) N</w:t>
      </w:r>
      <w:r w:rsidR="00ED53D0" w:rsidRPr="00ED53D0">
        <w:rPr>
          <w:rFonts w:ascii="Arial" w:eastAsia="Times New Roman" w:hAnsi="Arial" w:cs="Arial"/>
          <w:color w:val="292929"/>
          <w:sz w:val="20"/>
          <w:szCs w:val="20"/>
          <w:lang w:eastAsia="pl-PL"/>
        </w:rPr>
        <w:t>auczyciele mają prawo oceniać zgodnie z przygotowanymi przez siebie przedmiotowymi zasadami oceniania, które uwzględniają</w:t>
      </w:r>
      <w:r>
        <w:rPr>
          <w:rFonts w:ascii="Arial" w:eastAsia="Times New Roman" w:hAnsi="Arial" w:cs="Arial"/>
          <w:color w:val="292929"/>
          <w:sz w:val="20"/>
          <w:szCs w:val="20"/>
          <w:lang w:eastAsia="pl-PL"/>
        </w:rPr>
        <w:t xml:space="preserve"> specyfikę ich przedmiotów;</w:t>
      </w:r>
      <w:r>
        <w:rPr>
          <w:rFonts w:ascii="Arial" w:eastAsia="Times New Roman" w:hAnsi="Arial" w:cs="Arial"/>
          <w:color w:val="292929"/>
          <w:sz w:val="20"/>
          <w:szCs w:val="20"/>
          <w:lang w:eastAsia="pl-PL"/>
        </w:rPr>
        <w:br/>
        <w:t>4) K</w:t>
      </w:r>
      <w:r w:rsidR="00ED53D0" w:rsidRPr="00ED53D0">
        <w:rPr>
          <w:rFonts w:ascii="Arial" w:eastAsia="Times New Roman" w:hAnsi="Arial" w:cs="Arial"/>
          <w:color w:val="292929"/>
          <w:sz w:val="20"/>
          <w:szCs w:val="20"/>
          <w:lang w:eastAsia="pl-PL"/>
        </w:rPr>
        <w:t>ażda ocena oprócz wymagań programowych uwzględniać powinna możliwości ucznia oraz wysiłek, jaki uczeń wkłada w uzyskanie tej oceny.</w:t>
      </w:r>
    </w:p>
    <w:p w:rsidR="00ED53D0" w:rsidRPr="00ED53D0" w:rsidRDefault="008A01D8"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16</w:t>
      </w:r>
      <w:r w:rsidR="00ED53D0" w:rsidRPr="00ED53D0">
        <w:rPr>
          <w:rFonts w:ascii="Arial" w:eastAsia="Times New Roman" w:hAnsi="Arial" w:cs="Arial"/>
          <w:color w:val="292929"/>
          <w:sz w:val="20"/>
          <w:szCs w:val="20"/>
          <w:lang w:eastAsia="pl-PL"/>
        </w:rPr>
        <w:t>. Szczegółowe kryteria wymagań edukacyjnych na poszczególne oceny, wynikające z realizowanego programu nauczania opracowują nauczyciele poszczególnych przedmiotów. Każdy nauczyciel przedmiotu ustala wymagania edukacyjne dotyczące treści programowych dla danego oddziału niezbędne do uzyskania poszczególnych śródrocznych i rocznych ocen klasyfikacyjnych z obowiązkowych zajęć edukacyjnych.</w:t>
      </w:r>
    </w:p>
    <w:p w:rsidR="00ED53D0" w:rsidRPr="00ED53D0" w:rsidRDefault="008A01D8"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17</w:t>
      </w:r>
      <w:r w:rsidR="00ED53D0" w:rsidRPr="00ED53D0">
        <w:rPr>
          <w:rFonts w:ascii="Arial" w:eastAsia="Times New Roman" w:hAnsi="Arial" w:cs="Arial"/>
          <w:color w:val="292929"/>
          <w:sz w:val="20"/>
          <w:szCs w:val="20"/>
          <w:lang w:eastAsia="pl-PL"/>
        </w:rPr>
        <w:t>. Formy sprawdzania i oceniania wiedzy i umiejętności (np. prace klasowe, sprawdziany kompetencji, kartkówki, odpowiedzi ustne, zadania domowe, prowadzenie zeszytów przedmiotowych i zeszytów ćwiczeń, praca na lekcji, aktywność itp.) zależą od specyfiki przedmiotu.</w:t>
      </w:r>
    </w:p>
    <w:p w:rsidR="00ED53D0" w:rsidRPr="00ED53D0" w:rsidRDefault="008A01D8"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18</w:t>
      </w:r>
      <w:r w:rsidR="00ED53D0" w:rsidRPr="00ED53D0">
        <w:rPr>
          <w:rFonts w:ascii="Arial" w:eastAsia="Times New Roman" w:hAnsi="Arial" w:cs="Arial"/>
          <w:color w:val="292929"/>
          <w:sz w:val="20"/>
          <w:szCs w:val="20"/>
          <w:lang w:eastAsia="pl-PL"/>
        </w:rPr>
        <w:t>. Bieżące wiadomości mogą być sprawdzane w formie ustnej lub pisemnej na każdej lekcji (np. odpowiedzi lub kartkówki) z trzech ostatnich zajęć edukacyjnych.</w:t>
      </w:r>
    </w:p>
    <w:p w:rsidR="00ED53D0" w:rsidRPr="00ED53D0" w:rsidRDefault="005747A2"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19</w:t>
      </w:r>
      <w:r w:rsidR="00ED53D0" w:rsidRPr="00ED53D0">
        <w:rPr>
          <w:rFonts w:ascii="Arial" w:eastAsia="Times New Roman" w:hAnsi="Arial" w:cs="Arial"/>
          <w:color w:val="292929"/>
          <w:sz w:val="20"/>
          <w:szCs w:val="20"/>
          <w:lang w:eastAsia="pl-PL"/>
        </w:rPr>
        <w:t>. Uczeń może pisać tylko jedną pracę klasową lub sprawdzian w ciągu dnia.</w:t>
      </w:r>
    </w:p>
    <w:p w:rsidR="00ED53D0" w:rsidRPr="00ED53D0" w:rsidRDefault="00A76BC9"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20</w:t>
      </w:r>
      <w:r w:rsidR="00DA6A4B">
        <w:rPr>
          <w:rFonts w:ascii="Arial" w:eastAsia="Times New Roman" w:hAnsi="Arial" w:cs="Arial"/>
          <w:color w:val="292929"/>
          <w:sz w:val="20"/>
          <w:szCs w:val="20"/>
          <w:lang w:eastAsia="pl-PL"/>
        </w:rPr>
        <w:t xml:space="preserve">. </w:t>
      </w:r>
      <w:r w:rsidR="00ED53D0" w:rsidRPr="00ED53D0">
        <w:rPr>
          <w:rFonts w:ascii="Arial" w:eastAsia="Times New Roman" w:hAnsi="Arial" w:cs="Arial"/>
          <w:color w:val="292929"/>
          <w:sz w:val="20"/>
          <w:szCs w:val="20"/>
          <w:lang w:eastAsia="pl-PL"/>
        </w:rPr>
        <w:t xml:space="preserve"> W tygodniu mogą się odbyć najwyżej 3 prace klasowe (sprawdziany). Należy poinformować o nich ucznia najpóźniej z tygodniowym wyprzedzeniem, określając zakres materiału i dokonać odpowiedniego wpisu w dzien</w:t>
      </w:r>
      <w:r>
        <w:rPr>
          <w:rFonts w:ascii="Arial" w:eastAsia="Times New Roman" w:hAnsi="Arial" w:cs="Arial"/>
          <w:color w:val="292929"/>
          <w:sz w:val="20"/>
          <w:szCs w:val="20"/>
          <w:lang w:eastAsia="pl-PL"/>
        </w:rPr>
        <w:t>niku lekcyjnym i elektronicznym (terminarz)</w:t>
      </w:r>
      <w:r w:rsidR="00ED53D0" w:rsidRPr="00ED53D0">
        <w:rPr>
          <w:rFonts w:ascii="Arial" w:eastAsia="Times New Roman" w:hAnsi="Arial" w:cs="Arial"/>
          <w:color w:val="292929"/>
          <w:sz w:val="20"/>
          <w:szCs w:val="20"/>
          <w:lang w:eastAsia="pl-PL"/>
        </w:rPr>
        <w:t xml:space="preserve"> Liczba prac pisemnych przewidziana w okresie jest zależna od specyfiki przedmiotu. Ustala ją i podaje każdy nauczyciel.</w:t>
      </w:r>
    </w:p>
    <w:p w:rsidR="00ED53D0" w:rsidRPr="00ED53D0" w:rsidRDefault="00A76BC9"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21</w:t>
      </w:r>
      <w:r w:rsidR="00ED53D0" w:rsidRPr="00ED53D0">
        <w:rPr>
          <w:rFonts w:ascii="Arial" w:eastAsia="Times New Roman" w:hAnsi="Arial" w:cs="Arial"/>
          <w:color w:val="292929"/>
          <w:sz w:val="20"/>
          <w:szCs w:val="20"/>
          <w:lang w:eastAsia="pl-PL"/>
        </w:rPr>
        <w:t>. Nauczyciel sprawdza i ocenia prace pisemne ucznia w terminie nieprzekraczającym 14 dni (a w klasach liczących powyżej 25uczniów prace klasowe i testy kompetencji nie dłużej niż w ciągu 3 tygodni) od napisania. Na lekcji oddaje i omawia prace uczniom oraz udziela informacji zwrotnej, co wykonano dobrze, a co wymaga dalszego doskonalenia iw jaki sposób.</w:t>
      </w:r>
    </w:p>
    <w:p w:rsidR="00ED53D0" w:rsidRPr="00ED53D0" w:rsidRDefault="00A76BC9"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lastRenderedPageBreak/>
        <w:t>22</w:t>
      </w:r>
      <w:r w:rsidR="00ED53D0" w:rsidRPr="00ED53D0">
        <w:rPr>
          <w:rFonts w:ascii="Arial" w:eastAsia="Times New Roman" w:hAnsi="Arial" w:cs="Arial"/>
          <w:color w:val="292929"/>
          <w:sz w:val="20"/>
          <w:szCs w:val="20"/>
          <w:lang w:eastAsia="pl-PL"/>
        </w:rPr>
        <w:t>. Uczniowie i rodzice mają zapewniony swobodny dostęp do sprawdzonych i ocenionych prac pisemnych. Z pracą przekazaną uczniowi do domu rodzic jest zobowiązany zapoznać się i potwierdzić ten fakt podpisem, a podpisaną pracę uczeń powinien oddać nauczycielowi w ciągu 3 dni.</w:t>
      </w:r>
    </w:p>
    <w:p w:rsidR="00ED53D0"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23</w:t>
      </w:r>
      <w:r w:rsidR="00ED53D0" w:rsidRPr="00ED53D0">
        <w:rPr>
          <w:rFonts w:ascii="Arial" w:eastAsia="Times New Roman" w:hAnsi="Arial" w:cs="Arial"/>
          <w:color w:val="292929"/>
          <w:sz w:val="20"/>
          <w:szCs w:val="20"/>
          <w:lang w:eastAsia="pl-PL"/>
        </w:rPr>
        <w:t>. Prace pisemne uczniów przechowuje nauczyciel przez jeden rok szkolny, na terenie szkoły, tak by w każdym czasie były do wglądu dyrektora szkoły, a sytuacjach szczególnych możliwe do wglądu rodzica.</w:t>
      </w:r>
    </w:p>
    <w:p w:rsidR="00ED53D0"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24</w:t>
      </w:r>
      <w:r w:rsidR="00ED53D0" w:rsidRPr="00ED53D0">
        <w:rPr>
          <w:rFonts w:ascii="Arial" w:eastAsia="Times New Roman" w:hAnsi="Arial" w:cs="Arial"/>
          <w:color w:val="292929"/>
          <w:sz w:val="20"/>
          <w:szCs w:val="20"/>
          <w:lang w:eastAsia="pl-PL"/>
        </w:rPr>
        <w:t>. Prace pisemne</w:t>
      </w:r>
      <w:r w:rsidR="00E17930">
        <w:rPr>
          <w:rFonts w:ascii="Arial" w:eastAsia="Times New Roman" w:hAnsi="Arial" w:cs="Arial"/>
          <w:color w:val="292929"/>
          <w:sz w:val="20"/>
          <w:szCs w:val="20"/>
          <w:lang w:eastAsia="pl-PL"/>
        </w:rPr>
        <w:t xml:space="preserve"> ucznia nie mogą być kopiowane </w:t>
      </w:r>
      <w:r w:rsidR="00ED53D0" w:rsidRPr="00ED53D0">
        <w:rPr>
          <w:rFonts w:ascii="Arial" w:eastAsia="Times New Roman" w:hAnsi="Arial" w:cs="Arial"/>
          <w:color w:val="292929"/>
          <w:sz w:val="20"/>
          <w:szCs w:val="20"/>
          <w:lang w:eastAsia="pl-PL"/>
        </w:rPr>
        <w:t>ani przekazywane uczniom innej klasy.</w:t>
      </w:r>
    </w:p>
    <w:p w:rsidR="00ED53D0"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25</w:t>
      </w:r>
      <w:r w:rsidR="00ED53D0" w:rsidRPr="00ED53D0">
        <w:rPr>
          <w:rFonts w:ascii="Arial" w:eastAsia="Times New Roman" w:hAnsi="Arial" w:cs="Arial"/>
          <w:color w:val="292929"/>
          <w:sz w:val="20"/>
          <w:szCs w:val="20"/>
          <w:lang w:eastAsia="pl-PL"/>
        </w:rPr>
        <w:t>. W przypadku nieuczestniczenia, w którejś z obowiązujących procedur oceniania, w ramach danych zajęć edukacyjnych, bez względu na przyczyny, uczeń ma obowiązek poddania się tej formie sprawdzenia osiągnięć według zasad określonych w Przedmiotowym Systemie Oceniania.</w:t>
      </w:r>
    </w:p>
    <w:p w:rsid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26</w:t>
      </w:r>
      <w:r w:rsidR="00ED53D0" w:rsidRPr="00ED53D0">
        <w:rPr>
          <w:rFonts w:ascii="Arial" w:eastAsia="Times New Roman" w:hAnsi="Arial" w:cs="Arial"/>
          <w:color w:val="292929"/>
          <w:sz w:val="20"/>
          <w:szCs w:val="20"/>
          <w:lang w:eastAsia="pl-PL"/>
        </w:rPr>
        <w:t>. Uczeń może zgłosić nieprzygotowanie do lekcji na zasadach ustalonych wcześniej przez nauczyciela.</w:t>
      </w:r>
      <w:r w:rsidR="00E95A3A">
        <w:rPr>
          <w:rFonts w:ascii="Arial" w:eastAsia="Times New Roman" w:hAnsi="Arial" w:cs="Arial"/>
          <w:color w:val="292929"/>
          <w:sz w:val="20"/>
          <w:szCs w:val="20"/>
          <w:lang w:eastAsia="pl-PL"/>
        </w:rPr>
        <w:t xml:space="preserve"> Dopuszczalną liczbę nieprzygotowań ustalają Przedmiotowe Systemy Oceniania.. Nie dotyczy to prac klasowych(sprawdzianów), zapowiedzianych kartkówek i lekcji powtórzeniowych.</w:t>
      </w:r>
    </w:p>
    <w:p w:rsidR="00330E6E"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27</w:t>
      </w:r>
      <w:r w:rsidR="00330E6E">
        <w:rPr>
          <w:rFonts w:ascii="Arial" w:eastAsia="Times New Roman" w:hAnsi="Arial" w:cs="Arial"/>
          <w:color w:val="292929"/>
          <w:sz w:val="20"/>
          <w:szCs w:val="20"/>
          <w:lang w:eastAsia="pl-PL"/>
        </w:rPr>
        <w:t>. Za aktywność na lekcji uczeń otrzymuje plus. Nauczyciele w Przedmiotowych Systemach Oceniania ustalają liczbę plusów na ocenę bardzo dobrą.</w:t>
      </w:r>
    </w:p>
    <w:p w:rsid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28</w:t>
      </w:r>
      <w:r w:rsidR="00ED53D0" w:rsidRPr="00ED53D0">
        <w:rPr>
          <w:rFonts w:ascii="Arial" w:eastAsia="Times New Roman" w:hAnsi="Arial" w:cs="Arial"/>
          <w:color w:val="292929"/>
          <w:sz w:val="20"/>
          <w:szCs w:val="20"/>
          <w:lang w:eastAsia="pl-PL"/>
        </w:rPr>
        <w:t>. Na podstawie pisemnej opinii poradni psychologiczno-pedagogicznej, w tym publicznej lub niepublicznej poradni specjalistycznej nauczyciel jest zobowiązany dostosować wymagania edukacyjne do indywidualnych potrzeb psychofizycznych i edukacyjnych ucznia, u którego stwierdzono zaburzenia i odchylenia rozwojowe lub specyficzne trudności w uczeniu się, żeby umożliwić mu sprostanie tym wymaganiom.</w:t>
      </w:r>
    </w:p>
    <w:p w:rsidR="001173EE"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29</w:t>
      </w:r>
      <w:r w:rsidR="001173EE">
        <w:rPr>
          <w:rFonts w:ascii="Arial" w:eastAsia="Times New Roman" w:hAnsi="Arial" w:cs="Arial"/>
          <w:color w:val="292929"/>
          <w:sz w:val="20"/>
          <w:szCs w:val="20"/>
          <w:lang w:eastAsia="pl-PL"/>
        </w:rPr>
        <w:t xml:space="preserve">. W przypadku nieobecności w szkole uczeń zobowiązany jest wpisać temat i notatki do zeszytu oraz uzupełnić prace domowe. </w:t>
      </w:r>
      <w:r w:rsidR="007F66D2">
        <w:rPr>
          <w:rFonts w:ascii="Arial" w:eastAsia="Times New Roman" w:hAnsi="Arial" w:cs="Arial"/>
          <w:color w:val="292929"/>
          <w:sz w:val="20"/>
          <w:szCs w:val="20"/>
          <w:lang w:eastAsia="pl-PL"/>
        </w:rPr>
        <w:t>Dopuszcza się przy dłuższej nieobecności ucznia trwającej miesiąc lub dłużej kserowanie notatek z lekcji.</w:t>
      </w:r>
    </w:p>
    <w:p w:rsidR="00ED53D0"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30</w:t>
      </w:r>
      <w:r w:rsidR="00ED53D0" w:rsidRPr="00ED53D0">
        <w:rPr>
          <w:rFonts w:ascii="Arial" w:eastAsia="Times New Roman" w:hAnsi="Arial" w:cs="Arial"/>
          <w:color w:val="292929"/>
          <w:sz w:val="20"/>
          <w:szCs w:val="20"/>
          <w:lang w:eastAsia="pl-PL"/>
        </w:rPr>
        <w:t>. Przy ustaleniu oceny śródrocznej i rocznej z wychowania fizycznego, techniki lub zajęć technicznych, plastyki, muzyki należy przede wszystkim, brać pod uwagę wysiłek wkładany przez ucznia w wywiązywanie się z obowiązków wynikających ze specyfiki tych zajęć, a w przypadku zajęć wychowania fizycznego – także systematyczność udziału ucznia w zajęciach oraz aktywność ucznia w działaniach podejmowanych przez szkołę na rzecz kultury fizycznej.</w:t>
      </w:r>
    </w:p>
    <w:p w:rsidR="00ED53D0"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31</w:t>
      </w:r>
      <w:r w:rsidR="00ED53D0" w:rsidRPr="00ED53D0">
        <w:rPr>
          <w:rFonts w:ascii="Arial" w:eastAsia="Times New Roman" w:hAnsi="Arial" w:cs="Arial"/>
          <w:color w:val="292929"/>
          <w:sz w:val="20"/>
          <w:szCs w:val="20"/>
          <w:lang w:eastAsia="pl-PL"/>
        </w:rPr>
        <w:t>.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ED53D0"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32</w:t>
      </w:r>
      <w:r w:rsidR="00ED53D0" w:rsidRPr="00ED53D0">
        <w:rPr>
          <w:rFonts w:ascii="Arial" w:eastAsia="Times New Roman" w:hAnsi="Arial" w:cs="Arial"/>
          <w:color w:val="292929"/>
          <w:sz w:val="20"/>
          <w:szCs w:val="20"/>
          <w:lang w:eastAsia="pl-PL"/>
        </w:rPr>
        <w:t>. Dyrektor szkoły zwalnia ucznia z realizacji zajęć wychowania fizycznego, zajęć komputerowych lub informatyki, na podstawie opinii o braku możliwości uczestniczenia ucznia w tych zajęciach, wydanej przez lekarza, na czas określony w tej opinii.</w:t>
      </w:r>
    </w:p>
    <w:p w:rsidR="00ED53D0"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33</w:t>
      </w:r>
      <w:r w:rsidR="00ED53D0" w:rsidRPr="00ED53D0">
        <w:rPr>
          <w:rFonts w:ascii="Arial" w:eastAsia="Times New Roman" w:hAnsi="Arial" w:cs="Arial"/>
          <w:color w:val="292929"/>
          <w:sz w:val="20"/>
          <w:szCs w:val="20"/>
          <w:lang w:eastAsia="pl-PL"/>
        </w:rPr>
        <w:t>. Jeżeli okres zwolnienia ucznia z realizacji zajęć uniemożliwia ustalenie śródrocznej lub rocznej oceny klasyfikacyjnej, w dokumentacji przebiegu nauczania zamiast oceny klasyfikacyjnej wpisuje się „zwolniony” albo „zwolniona”.</w:t>
      </w:r>
    </w:p>
    <w:p w:rsidR="00ED53D0" w:rsidRPr="00ED53D0" w:rsidRDefault="00153FF3"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lastRenderedPageBreak/>
        <w:t>34</w:t>
      </w:r>
      <w:r w:rsidR="00ED53D0" w:rsidRPr="00ED53D0">
        <w:rPr>
          <w:rFonts w:ascii="Arial" w:eastAsia="Times New Roman" w:hAnsi="Arial" w:cs="Arial"/>
          <w:color w:val="292929"/>
          <w:sz w:val="20"/>
          <w:szCs w:val="20"/>
          <w:lang w:eastAsia="pl-PL"/>
        </w:rPr>
        <w:t>.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rsidR="00ED53D0" w:rsidRPr="00ED53D0" w:rsidRDefault="00C356F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35</w:t>
      </w:r>
      <w:r w:rsidR="00ED53D0" w:rsidRPr="00ED53D0">
        <w:rPr>
          <w:rFonts w:ascii="Arial" w:eastAsia="Times New Roman" w:hAnsi="Arial" w:cs="Arial"/>
          <w:color w:val="292929"/>
          <w:sz w:val="20"/>
          <w:szCs w:val="20"/>
          <w:lang w:eastAsia="pl-PL"/>
        </w:rPr>
        <w:t>. W przypadku</w:t>
      </w:r>
      <w:r w:rsidR="00ED4EEA">
        <w:rPr>
          <w:rFonts w:ascii="Arial" w:eastAsia="Times New Roman" w:hAnsi="Arial" w:cs="Arial"/>
          <w:color w:val="292929"/>
          <w:sz w:val="20"/>
          <w:szCs w:val="20"/>
          <w:lang w:eastAsia="pl-PL"/>
        </w:rPr>
        <w:t xml:space="preserve"> ucznia, o którym mowa w ust. 30</w:t>
      </w:r>
      <w:r w:rsidR="00ED53D0" w:rsidRPr="00ED53D0">
        <w:rPr>
          <w:rFonts w:ascii="Arial" w:eastAsia="Times New Roman" w:hAnsi="Arial" w:cs="Arial"/>
          <w:color w:val="292929"/>
          <w:sz w:val="20"/>
          <w:szCs w:val="20"/>
          <w:lang w:eastAsia="pl-PL"/>
        </w:rPr>
        <w:t>, posiadającego orzeczenie o potrzebie kształcenia specjalnego lub orzeczenie o potrzebie indywidualnego nauczania zwolnienie z nauki drugiego języka obcego nowożytnego może nastąpić na podstawie tego orzeczenia.</w:t>
      </w:r>
    </w:p>
    <w:p w:rsidR="00ED53D0" w:rsidRPr="00ED53D0" w:rsidRDefault="00C356F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36</w:t>
      </w:r>
      <w:r w:rsidR="00FD40D7">
        <w:rPr>
          <w:rFonts w:ascii="Arial" w:eastAsia="Times New Roman" w:hAnsi="Arial" w:cs="Arial"/>
          <w:color w:val="292929"/>
          <w:sz w:val="20"/>
          <w:szCs w:val="20"/>
          <w:lang w:eastAsia="pl-PL"/>
        </w:rPr>
        <w:t>.</w:t>
      </w:r>
      <w:r w:rsidR="00ED53D0" w:rsidRPr="00ED53D0">
        <w:rPr>
          <w:rFonts w:ascii="Arial" w:eastAsia="Times New Roman" w:hAnsi="Arial" w:cs="Arial"/>
          <w:color w:val="292929"/>
          <w:sz w:val="20"/>
          <w:szCs w:val="20"/>
          <w:lang w:eastAsia="pl-PL"/>
        </w:rPr>
        <w:t xml:space="preserve"> W przypadku zwolnienia ucznia z nauki drugiego języka obcego nowożytnego w dokumentacji przebiegu nauczania zamiast oceny klasyfikacyjnej wpisuje się „zwolniony” albo „zwolniona”.</w:t>
      </w:r>
    </w:p>
    <w:p w:rsidR="00ED53D0" w:rsidRPr="00ED53D0" w:rsidRDefault="00C356F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37</w:t>
      </w:r>
      <w:r w:rsidR="00FD40D7">
        <w:rPr>
          <w:rFonts w:ascii="Arial" w:eastAsia="Times New Roman" w:hAnsi="Arial" w:cs="Arial"/>
          <w:color w:val="292929"/>
          <w:sz w:val="20"/>
          <w:szCs w:val="20"/>
          <w:lang w:eastAsia="pl-PL"/>
        </w:rPr>
        <w:t>.</w:t>
      </w:r>
      <w:r w:rsidR="00ED53D0" w:rsidRPr="00ED53D0">
        <w:rPr>
          <w:rFonts w:ascii="Arial" w:eastAsia="Times New Roman" w:hAnsi="Arial" w:cs="Arial"/>
          <w:color w:val="292929"/>
          <w:sz w:val="20"/>
          <w:szCs w:val="20"/>
          <w:lang w:eastAsia="pl-PL"/>
        </w:rPr>
        <w:t>. Warunkiem uzyskania konkretnej oceny jest spełnienie przez ucznia wymagań przewidzianych dla danej oceny. Śródroczną lub roczną ocenę celującą otrzymuje uczeń, który:</w:t>
      </w:r>
    </w:p>
    <w:p w:rsidR="00ED53D0" w:rsidRPr="00ED53D0" w:rsidRDefault="00ED53D0" w:rsidP="00ED53D0">
      <w:pPr>
        <w:numPr>
          <w:ilvl w:val="0"/>
          <w:numId w:val="1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jest laureatem konkursów przedmiotowych o zasięgu wojewódzkim oraz </w:t>
      </w:r>
      <w:proofErr w:type="spellStart"/>
      <w:r w:rsidRPr="00ED53D0">
        <w:rPr>
          <w:rFonts w:ascii="Arial" w:eastAsia="Times New Roman" w:hAnsi="Arial" w:cs="Arial"/>
          <w:color w:val="292929"/>
          <w:sz w:val="20"/>
          <w:szCs w:val="20"/>
          <w:lang w:eastAsia="pl-PL"/>
        </w:rPr>
        <w:t>ponadwojewódzkim</w:t>
      </w:r>
      <w:proofErr w:type="spellEnd"/>
      <w:r w:rsidRPr="00ED53D0">
        <w:rPr>
          <w:rFonts w:ascii="Arial" w:eastAsia="Times New Roman" w:hAnsi="Arial" w:cs="Arial"/>
          <w:color w:val="292929"/>
          <w:sz w:val="20"/>
          <w:szCs w:val="20"/>
          <w:lang w:eastAsia="pl-PL"/>
        </w:rPr>
        <w:t xml:space="preserve"> lub posiada wiedzę i umiejętności wykraczające ponad poziom określony w podstawie programowej i programie nauczania realizowanym przez nauczyciela w danej klasie;</w:t>
      </w:r>
    </w:p>
    <w:p w:rsidR="00ED53D0" w:rsidRPr="00ED53D0" w:rsidRDefault="00ED53D0" w:rsidP="00ED53D0">
      <w:pPr>
        <w:numPr>
          <w:ilvl w:val="0"/>
          <w:numId w:val="1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samodzielnie i twórczo rozwija posiadane uzdolnienia, biegle posługuje się zdobytymi wiadomościami w rozwiązywaniu problemów teoretycznych lub praktycznych, a także proponuje rozwiązania nietypowe i wykraczające poza program nauczania dla danej klasy;</w:t>
      </w:r>
    </w:p>
    <w:p w:rsidR="00ED53D0" w:rsidRPr="00ED53D0" w:rsidRDefault="00ED53D0" w:rsidP="00ED53D0">
      <w:pPr>
        <w:numPr>
          <w:ilvl w:val="0"/>
          <w:numId w:val="1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otrzymał wyróżnienie lub jest finalistą w konkursach niższego szczebla.</w:t>
      </w:r>
    </w:p>
    <w:p w:rsidR="00ED53D0" w:rsidRPr="00ED53D0" w:rsidRDefault="00C356F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38</w:t>
      </w:r>
      <w:r w:rsidR="00ED53D0" w:rsidRPr="00ED53D0">
        <w:rPr>
          <w:rFonts w:ascii="Arial" w:eastAsia="Times New Roman" w:hAnsi="Arial" w:cs="Arial"/>
          <w:color w:val="292929"/>
          <w:sz w:val="20"/>
          <w:szCs w:val="20"/>
          <w:lang w:eastAsia="pl-PL"/>
        </w:rPr>
        <w:t>. Laureaci i finaliści konkursów przedmiot</w:t>
      </w:r>
      <w:r w:rsidR="001E5832">
        <w:rPr>
          <w:rFonts w:ascii="Arial" w:eastAsia="Times New Roman" w:hAnsi="Arial" w:cs="Arial"/>
          <w:color w:val="292929"/>
          <w:sz w:val="20"/>
          <w:szCs w:val="20"/>
          <w:lang w:eastAsia="pl-PL"/>
        </w:rPr>
        <w:t xml:space="preserve">owych o zasięgu </w:t>
      </w:r>
      <w:r w:rsidR="00ED53D0" w:rsidRPr="00ED53D0">
        <w:rPr>
          <w:rFonts w:ascii="Arial" w:eastAsia="Times New Roman" w:hAnsi="Arial" w:cs="Arial"/>
          <w:color w:val="292929"/>
          <w:sz w:val="20"/>
          <w:szCs w:val="20"/>
          <w:lang w:eastAsia="pl-PL"/>
        </w:rPr>
        <w:t>wojewódzkim i </w:t>
      </w:r>
      <w:proofErr w:type="spellStart"/>
      <w:r w:rsidR="00ED53D0" w:rsidRPr="00ED53D0">
        <w:rPr>
          <w:rFonts w:ascii="Arial" w:eastAsia="Times New Roman" w:hAnsi="Arial" w:cs="Arial"/>
          <w:color w:val="292929"/>
          <w:sz w:val="20"/>
          <w:szCs w:val="20"/>
          <w:lang w:eastAsia="pl-PL"/>
        </w:rPr>
        <w:t>ponadwojewódzkim</w:t>
      </w:r>
      <w:proofErr w:type="spellEnd"/>
      <w:r w:rsidR="00ED53D0" w:rsidRPr="00ED53D0">
        <w:rPr>
          <w:rFonts w:ascii="Arial" w:eastAsia="Times New Roman" w:hAnsi="Arial" w:cs="Arial"/>
          <w:color w:val="292929"/>
          <w:sz w:val="20"/>
          <w:szCs w:val="20"/>
          <w:lang w:eastAsia="pl-PL"/>
        </w:rPr>
        <w:t xml:space="preserve"> otrzymują z danych zajęć edukacyjnych celującą roczną ocenę klasyfikacyjną, a w przypadku zajęć edukacyjnych, których realizacja zakończyła się w klasie programowo niższej – celującą końcową ocenę klasyfikacyjną z tych zajęć.</w:t>
      </w:r>
    </w:p>
    <w:p w:rsidR="00ED53D0" w:rsidRPr="00ED53D0" w:rsidRDefault="00C356F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39</w:t>
      </w:r>
      <w:r w:rsidR="00ED53D0" w:rsidRPr="00ED53D0">
        <w:rPr>
          <w:rFonts w:ascii="Arial" w:eastAsia="Times New Roman" w:hAnsi="Arial" w:cs="Arial"/>
          <w:color w:val="292929"/>
          <w:sz w:val="20"/>
          <w:szCs w:val="20"/>
          <w:lang w:eastAsia="pl-PL"/>
        </w:rPr>
        <w:t>. Ocenianie ucznia z religii i etyki odbywa si</w:t>
      </w:r>
      <w:r w:rsidR="00A43942">
        <w:rPr>
          <w:rFonts w:ascii="Arial" w:eastAsia="Times New Roman" w:hAnsi="Arial" w:cs="Arial"/>
          <w:color w:val="292929"/>
          <w:sz w:val="20"/>
          <w:szCs w:val="20"/>
          <w:lang w:eastAsia="pl-PL"/>
        </w:rPr>
        <w:t>ę z</w:t>
      </w:r>
      <w:r w:rsidR="00FD40D7">
        <w:rPr>
          <w:rFonts w:ascii="Arial" w:eastAsia="Times New Roman" w:hAnsi="Arial" w:cs="Arial"/>
          <w:color w:val="292929"/>
          <w:sz w:val="20"/>
          <w:szCs w:val="20"/>
          <w:lang w:eastAsia="pl-PL"/>
        </w:rPr>
        <w:t xml:space="preserve">godnie z </w:t>
      </w:r>
      <w:r w:rsidR="00A43942">
        <w:rPr>
          <w:rFonts w:ascii="Arial" w:eastAsia="Times New Roman" w:hAnsi="Arial" w:cs="Arial"/>
          <w:color w:val="292929"/>
          <w:sz w:val="20"/>
          <w:szCs w:val="20"/>
          <w:lang w:eastAsia="pl-PL"/>
        </w:rPr>
        <w:t xml:space="preserve"> Przedmiotowym Systemem Oceniania przygotowanym przez nauczyciela religii i nauczyciela etyki.</w:t>
      </w:r>
      <w:r w:rsidR="00ED53D0" w:rsidRPr="00ED53D0">
        <w:rPr>
          <w:rFonts w:ascii="Arial" w:eastAsia="Times New Roman" w:hAnsi="Arial" w:cs="Arial"/>
          <w:color w:val="292929"/>
          <w:sz w:val="20"/>
          <w:szCs w:val="20"/>
          <w:lang w:eastAsia="pl-PL"/>
        </w:rPr>
        <w:t>.</w:t>
      </w:r>
    </w:p>
    <w:p w:rsidR="00ED53D0" w:rsidRPr="00ED53D0" w:rsidRDefault="00C356F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40</w:t>
      </w:r>
      <w:r w:rsidR="00ED53D0" w:rsidRPr="00ED53D0">
        <w:rPr>
          <w:rFonts w:ascii="Arial" w:eastAsia="Times New Roman" w:hAnsi="Arial" w:cs="Arial"/>
          <w:color w:val="292929"/>
          <w:sz w:val="20"/>
          <w:szCs w:val="20"/>
          <w:lang w:eastAsia="pl-PL"/>
        </w:rPr>
        <w:t>. Sposoby informowania rodziców o efektach pracy ich dzieci:</w:t>
      </w:r>
    </w:p>
    <w:p w:rsid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kontakt bezpośredni nauczyciela/wychowawcy z rodzicami na zebraniach klasowych, konsultacjach lub spotkaniach indywidualnych, gdy zachodzi taka potrzeba;</w:t>
      </w:r>
      <w:r w:rsidRPr="00ED53D0">
        <w:rPr>
          <w:rFonts w:ascii="Arial" w:eastAsia="Times New Roman" w:hAnsi="Arial" w:cs="Arial"/>
          <w:color w:val="292929"/>
          <w:sz w:val="20"/>
          <w:szCs w:val="20"/>
          <w:lang w:eastAsia="pl-PL"/>
        </w:rPr>
        <w:br/>
        <w:t>2) kontakt pośredni – rozmowa telefoniczna, korespondencja listowna, wpis w dzienniku elektronicznym, dzienniczku ucznia lub w zeszycie przedmiotowym ucznia.</w:t>
      </w:r>
    </w:p>
    <w:p w:rsidR="00CF28FB" w:rsidRDefault="00C356F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41</w:t>
      </w:r>
      <w:r w:rsidR="00CF28FB">
        <w:rPr>
          <w:rFonts w:ascii="Arial" w:eastAsia="Times New Roman" w:hAnsi="Arial" w:cs="Arial"/>
          <w:color w:val="292929"/>
          <w:sz w:val="20"/>
          <w:szCs w:val="20"/>
          <w:lang w:eastAsia="pl-PL"/>
        </w:rPr>
        <w:t xml:space="preserve">. Nauczyciele na miesiąc przed klasyfikacyjnym posiedzeniem śródrocznym i rocznym wystawiają prognozowane oceny z zajęć edukacyjnych obowiązujących w klasach IV-VIII. Informują o tych ocenach uczniów na lekcjach i rodziców na zebraniach klasowych. Prognozowane oceny są widoczne w dzienniku elektronicznym </w:t>
      </w:r>
      <w:proofErr w:type="spellStart"/>
      <w:r w:rsidR="00CF28FB">
        <w:rPr>
          <w:rFonts w:ascii="Arial" w:eastAsia="Times New Roman" w:hAnsi="Arial" w:cs="Arial"/>
          <w:color w:val="292929"/>
          <w:sz w:val="20"/>
          <w:szCs w:val="20"/>
          <w:lang w:eastAsia="pl-PL"/>
        </w:rPr>
        <w:t>Librus</w:t>
      </w:r>
      <w:proofErr w:type="spellEnd"/>
      <w:r w:rsidR="00CF28FB">
        <w:rPr>
          <w:rFonts w:ascii="Arial" w:eastAsia="Times New Roman" w:hAnsi="Arial" w:cs="Arial"/>
          <w:color w:val="292929"/>
          <w:sz w:val="20"/>
          <w:szCs w:val="20"/>
          <w:lang w:eastAsia="pl-PL"/>
        </w:rPr>
        <w:t>.</w:t>
      </w:r>
    </w:p>
    <w:p w:rsidR="00CF28FB" w:rsidRPr="00CF28FB" w:rsidRDefault="00C356FB"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lastRenderedPageBreak/>
        <w:t>42</w:t>
      </w:r>
      <w:r w:rsidR="00CF28FB">
        <w:rPr>
          <w:rFonts w:ascii="Arial" w:eastAsia="Times New Roman" w:hAnsi="Arial" w:cs="Arial"/>
          <w:color w:val="292929"/>
          <w:sz w:val="20"/>
          <w:szCs w:val="20"/>
          <w:lang w:eastAsia="pl-PL"/>
        </w:rPr>
        <w:t xml:space="preserve">. Zajęcia edukacyjne </w:t>
      </w:r>
      <w:r w:rsidR="00CF28FB" w:rsidRPr="00CF28FB">
        <w:rPr>
          <w:rFonts w:ascii="Arial" w:eastAsia="Times New Roman" w:hAnsi="Arial" w:cs="Arial"/>
          <w:i/>
          <w:color w:val="292929"/>
          <w:sz w:val="20"/>
          <w:szCs w:val="20"/>
          <w:lang w:eastAsia="pl-PL"/>
        </w:rPr>
        <w:t>Wychowanie do życia w rodzinie</w:t>
      </w:r>
      <w:r w:rsidR="00CF28FB">
        <w:rPr>
          <w:rFonts w:ascii="Arial" w:eastAsia="Times New Roman" w:hAnsi="Arial" w:cs="Arial"/>
          <w:i/>
          <w:color w:val="292929"/>
          <w:sz w:val="20"/>
          <w:szCs w:val="20"/>
          <w:lang w:eastAsia="pl-PL"/>
        </w:rPr>
        <w:t xml:space="preserve"> </w:t>
      </w:r>
      <w:r w:rsidR="00CF28FB">
        <w:rPr>
          <w:rFonts w:ascii="Arial" w:eastAsia="Times New Roman" w:hAnsi="Arial" w:cs="Arial"/>
          <w:color w:val="292929"/>
          <w:sz w:val="20"/>
          <w:szCs w:val="20"/>
          <w:lang w:eastAsia="pl-PL"/>
        </w:rPr>
        <w:t xml:space="preserve">nie podlegają ocenie. Uczestnictwo uczniów w tych zajęciach dokumentuje się w dzienniku </w:t>
      </w:r>
      <w:proofErr w:type="spellStart"/>
      <w:r w:rsidR="00CF28FB">
        <w:rPr>
          <w:rFonts w:ascii="Arial" w:eastAsia="Times New Roman" w:hAnsi="Arial" w:cs="Arial"/>
          <w:color w:val="292929"/>
          <w:sz w:val="20"/>
          <w:szCs w:val="20"/>
          <w:lang w:eastAsia="pl-PL"/>
        </w:rPr>
        <w:t>Librus</w:t>
      </w:r>
      <w:proofErr w:type="spellEnd"/>
      <w:r w:rsidR="00CF28FB">
        <w:rPr>
          <w:rFonts w:ascii="Arial" w:eastAsia="Times New Roman" w:hAnsi="Arial" w:cs="Arial"/>
          <w:color w:val="292929"/>
          <w:sz w:val="20"/>
          <w:szCs w:val="20"/>
          <w:lang w:eastAsia="pl-PL"/>
        </w:rPr>
        <w:t xml:space="preserve"> wpisem ucze</w:t>
      </w:r>
      <w:r w:rsidR="00147CED">
        <w:rPr>
          <w:rFonts w:ascii="Arial" w:eastAsia="Times New Roman" w:hAnsi="Arial" w:cs="Arial"/>
          <w:color w:val="292929"/>
          <w:sz w:val="20"/>
          <w:szCs w:val="20"/>
          <w:lang w:eastAsia="pl-PL"/>
        </w:rPr>
        <w:t>st</w:t>
      </w:r>
      <w:r w:rsidR="00CF28FB">
        <w:rPr>
          <w:rFonts w:ascii="Arial" w:eastAsia="Times New Roman" w:hAnsi="Arial" w:cs="Arial"/>
          <w:color w:val="292929"/>
          <w:sz w:val="20"/>
          <w:szCs w:val="20"/>
          <w:lang w:eastAsia="pl-PL"/>
        </w:rPr>
        <w:t>niczyła/uczestniczył.</w:t>
      </w:r>
    </w:p>
    <w:p w:rsidR="00F66830" w:rsidRDefault="00F66830" w:rsidP="00ED53D0">
      <w:pPr>
        <w:shd w:val="clear" w:color="auto" w:fill="FFFFFF"/>
        <w:spacing w:after="100" w:afterAutospacing="1" w:line="240" w:lineRule="auto"/>
        <w:jc w:val="center"/>
        <w:rPr>
          <w:rFonts w:ascii="Arial" w:eastAsia="Times New Roman" w:hAnsi="Arial" w:cs="Arial"/>
          <w:color w:val="292929"/>
          <w:sz w:val="20"/>
          <w:szCs w:val="20"/>
          <w:lang w:eastAsia="pl-PL"/>
        </w:rPr>
      </w:pPr>
    </w:p>
    <w:p w:rsidR="00ED53D0" w:rsidRPr="00F66830" w:rsidRDefault="006C7E27" w:rsidP="00ED53D0">
      <w:pPr>
        <w:shd w:val="clear" w:color="auto" w:fill="FFFFFF"/>
        <w:spacing w:after="100" w:afterAutospacing="1" w:line="240" w:lineRule="auto"/>
        <w:jc w:val="center"/>
        <w:rPr>
          <w:rFonts w:ascii="Arial" w:eastAsia="Times New Roman" w:hAnsi="Arial" w:cs="Arial"/>
          <w:b/>
          <w:color w:val="292929"/>
          <w:sz w:val="20"/>
          <w:szCs w:val="20"/>
          <w:lang w:eastAsia="pl-PL"/>
        </w:rPr>
      </w:pPr>
      <w:r w:rsidRPr="00F66830">
        <w:rPr>
          <w:rFonts w:ascii="Arial" w:eastAsia="Times New Roman" w:hAnsi="Arial" w:cs="Arial"/>
          <w:b/>
          <w:color w:val="292929"/>
          <w:sz w:val="20"/>
          <w:szCs w:val="20"/>
          <w:lang w:eastAsia="pl-PL"/>
        </w:rPr>
        <w:t>§ 3</w:t>
      </w:r>
    </w:p>
    <w:p w:rsidR="00F66830" w:rsidRDefault="00F66830" w:rsidP="00ED53D0">
      <w:pPr>
        <w:shd w:val="clear" w:color="auto" w:fill="FFFFFF"/>
        <w:spacing w:after="100" w:afterAutospacing="1" w:line="240" w:lineRule="auto"/>
        <w:jc w:val="center"/>
        <w:rPr>
          <w:rFonts w:ascii="Arial" w:eastAsia="Times New Roman" w:hAnsi="Arial" w:cs="Arial"/>
          <w:b/>
          <w:color w:val="292929"/>
          <w:sz w:val="20"/>
          <w:szCs w:val="20"/>
          <w:lang w:eastAsia="pl-PL"/>
        </w:rPr>
      </w:pPr>
      <w:r w:rsidRPr="00F66830">
        <w:rPr>
          <w:rFonts w:ascii="Arial" w:eastAsia="Times New Roman" w:hAnsi="Arial" w:cs="Arial"/>
          <w:b/>
          <w:color w:val="292929"/>
          <w:sz w:val="20"/>
          <w:szCs w:val="20"/>
          <w:lang w:eastAsia="pl-PL"/>
        </w:rPr>
        <w:t>OCENIANIE ZACHOWANIA</w:t>
      </w:r>
    </w:p>
    <w:p w:rsidR="00F66830" w:rsidRPr="00F66830" w:rsidRDefault="00F66830" w:rsidP="00ED53D0">
      <w:pPr>
        <w:shd w:val="clear" w:color="auto" w:fill="FFFFFF"/>
        <w:spacing w:after="100" w:afterAutospacing="1" w:line="240" w:lineRule="auto"/>
        <w:jc w:val="center"/>
        <w:rPr>
          <w:rFonts w:ascii="Arial" w:eastAsia="Times New Roman" w:hAnsi="Arial" w:cs="Arial"/>
          <w:b/>
          <w:color w:val="292929"/>
          <w:sz w:val="20"/>
          <w:szCs w:val="20"/>
          <w:lang w:eastAsia="pl-PL"/>
        </w:rPr>
      </w:pP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Ocenianie zachowania ucznia odbywa się poprzez ocenianie wewnątrzszkolne, na które składa się:</w:t>
      </w:r>
    </w:p>
    <w:p w:rsidR="00ED53D0" w:rsidRPr="00ED53D0" w:rsidRDefault="00ED53D0" w:rsidP="00ED53D0">
      <w:pPr>
        <w:numPr>
          <w:ilvl w:val="0"/>
          <w:numId w:val="2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ocenianie bieżące przez wychowawcę i nauczycieli;</w:t>
      </w:r>
    </w:p>
    <w:p w:rsidR="00ED53D0" w:rsidRPr="00ED53D0" w:rsidRDefault="00ED53D0" w:rsidP="00ED53D0">
      <w:pPr>
        <w:numPr>
          <w:ilvl w:val="0"/>
          <w:numId w:val="2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klasyfikacja śródroczna;</w:t>
      </w:r>
    </w:p>
    <w:p w:rsidR="00ED53D0" w:rsidRPr="00ED53D0" w:rsidRDefault="00ED53D0" w:rsidP="00ED53D0">
      <w:pPr>
        <w:numPr>
          <w:ilvl w:val="0"/>
          <w:numId w:val="2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klasyfikacja roczna.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Śródroczna i roczna ocena klasyfikacyjna zachowania wystawiana jest zgodnie z kryteriami oceniania zachowania i uwzględnia w szczególności:</w:t>
      </w:r>
    </w:p>
    <w:p w:rsidR="00ED53D0" w:rsidRPr="00ED53D0" w:rsidRDefault="00ED53D0" w:rsidP="00ED53D0">
      <w:pPr>
        <w:numPr>
          <w:ilvl w:val="0"/>
          <w:numId w:val="2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wywiązywanie się z obowiązków ucznia;</w:t>
      </w:r>
    </w:p>
    <w:p w:rsidR="00ED53D0" w:rsidRPr="00ED53D0" w:rsidRDefault="00ED53D0" w:rsidP="00ED53D0">
      <w:pPr>
        <w:numPr>
          <w:ilvl w:val="0"/>
          <w:numId w:val="2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postępowanie zgodne z dobrem społeczności szkolnej;</w:t>
      </w:r>
    </w:p>
    <w:p w:rsidR="00ED53D0" w:rsidRPr="00ED53D0" w:rsidRDefault="00ED53D0" w:rsidP="00ED53D0">
      <w:pPr>
        <w:numPr>
          <w:ilvl w:val="0"/>
          <w:numId w:val="2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dbałość o honor i tradycje szkoły;</w:t>
      </w:r>
    </w:p>
    <w:p w:rsidR="00ED53D0" w:rsidRPr="00ED53D0" w:rsidRDefault="00ED53D0" w:rsidP="00ED53D0">
      <w:pPr>
        <w:numPr>
          <w:ilvl w:val="0"/>
          <w:numId w:val="2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dbałość o piękno mowy ojczystej;</w:t>
      </w:r>
    </w:p>
    <w:p w:rsidR="00ED53D0" w:rsidRPr="00ED53D0" w:rsidRDefault="00ED53D0" w:rsidP="00ED53D0">
      <w:pPr>
        <w:numPr>
          <w:ilvl w:val="0"/>
          <w:numId w:val="2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dbałość o bezpieczeństwo i zdrowie własne oraz innych osób;</w:t>
      </w:r>
    </w:p>
    <w:p w:rsidR="00ED53D0" w:rsidRPr="00ED53D0" w:rsidRDefault="00ED53D0" w:rsidP="00ED53D0">
      <w:pPr>
        <w:numPr>
          <w:ilvl w:val="0"/>
          <w:numId w:val="2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godne, kulturalne zachowanie się w szkole i poza nią;</w:t>
      </w:r>
    </w:p>
    <w:p w:rsidR="00ED53D0" w:rsidRPr="00ED53D0" w:rsidRDefault="00ED53D0" w:rsidP="00ED53D0">
      <w:pPr>
        <w:numPr>
          <w:ilvl w:val="0"/>
          <w:numId w:val="2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okazywanie szacunku innym osobom.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ED53D0" w:rsidRPr="00ED53D0" w:rsidRDefault="000E4327"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4</w:t>
      </w:r>
    </w:p>
    <w:p w:rsidR="00D36A68" w:rsidRDefault="009E3CEF" w:rsidP="00D36A68">
      <w:pPr>
        <w:shd w:val="clear" w:color="auto" w:fill="FFFFFF"/>
        <w:spacing w:before="100" w:beforeAutospacing="1" w:after="100" w:afterAutospacing="1" w:line="240" w:lineRule="auto"/>
        <w:jc w:val="center"/>
        <w:rPr>
          <w:rFonts w:ascii="Arial" w:eastAsia="Times New Roman" w:hAnsi="Arial" w:cs="Arial"/>
          <w:b/>
          <w:color w:val="292929"/>
          <w:sz w:val="20"/>
          <w:szCs w:val="20"/>
          <w:lang w:eastAsia="pl-PL"/>
        </w:rPr>
      </w:pPr>
      <w:r>
        <w:rPr>
          <w:rFonts w:ascii="Arial" w:eastAsia="Times New Roman" w:hAnsi="Arial" w:cs="Arial"/>
          <w:b/>
          <w:color w:val="292929"/>
          <w:sz w:val="20"/>
          <w:szCs w:val="20"/>
          <w:lang w:eastAsia="pl-PL"/>
        </w:rPr>
        <w:t>KRYTERIA ŚRÓROCZNEJ I ROCZNEJ OCENY ZACHOWANIA</w:t>
      </w:r>
    </w:p>
    <w:p w:rsidR="00A92B29" w:rsidRPr="00E55E7D" w:rsidRDefault="00D36A68" w:rsidP="00D36A68">
      <w:pPr>
        <w:shd w:val="clear" w:color="auto" w:fill="FFFFFF"/>
        <w:spacing w:before="100" w:beforeAutospacing="1" w:after="100" w:afterAutospacing="1" w:line="240" w:lineRule="auto"/>
        <w:rPr>
          <w:rFonts w:ascii="Arial" w:eastAsia="Times New Roman" w:hAnsi="Arial" w:cs="Arial"/>
          <w:b/>
          <w:color w:val="292929"/>
          <w:sz w:val="20"/>
          <w:szCs w:val="20"/>
          <w:lang w:eastAsia="pl-PL"/>
        </w:rPr>
      </w:pPr>
      <w:r>
        <w:rPr>
          <w:rFonts w:ascii="Arial" w:eastAsia="Times New Roman" w:hAnsi="Arial" w:cs="Arial"/>
          <w:b/>
          <w:color w:val="292929"/>
          <w:sz w:val="20"/>
          <w:szCs w:val="20"/>
          <w:lang w:eastAsia="pl-PL"/>
        </w:rPr>
        <w:lastRenderedPageBreak/>
        <w:t>1.</w:t>
      </w:r>
      <w:r w:rsidR="009E3CEF">
        <w:rPr>
          <w:rFonts w:ascii="Arial" w:eastAsia="Times New Roman" w:hAnsi="Arial" w:cs="Arial"/>
          <w:b/>
          <w:color w:val="292929"/>
          <w:sz w:val="20"/>
          <w:szCs w:val="20"/>
          <w:lang w:eastAsia="pl-PL"/>
        </w:rPr>
        <w:br/>
      </w:r>
    </w:p>
    <w:p w:rsidR="00A92B29" w:rsidRPr="0013143F" w:rsidRDefault="00A92B29" w:rsidP="00A92B29">
      <w:pPr>
        <w:spacing w:after="0" w:line="240" w:lineRule="auto"/>
        <w:rPr>
          <w:rFonts w:ascii="Arial" w:eastAsia="Times New Roman" w:hAnsi="Arial" w:cs="Arial"/>
          <w:sz w:val="20"/>
          <w:szCs w:val="20"/>
          <w:lang w:eastAsia="pl-PL"/>
        </w:rPr>
      </w:pPr>
      <w:r w:rsidRPr="00E55E7D">
        <w:rPr>
          <w:rFonts w:ascii="Courier New" w:eastAsia="Times New Roman" w:hAnsi="Courier New" w:cs="Courier New"/>
          <w:b/>
          <w:sz w:val="20"/>
          <w:szCs w:val="20"/>
          <w:lang w:eastAsia="pl-PL"/>
        </w:rPr>
        <w:t xml:space="preserve">1. </w:t>
      </w:r>
      <w:r w:rsidRPr="00E55E7D">
        <w:rPr>
          <w:rFonts w:ascii="Arial" w:eastAsia="Times New Roman" w:hAnsi="Arial" w:cs="Arial"/>
          <w:b/>
          <w:sz w:val="20"/>
          <w:szCs w:val="20"/>
          <w:lang w:eastAsia="pl-PL"/>
        </w:rPr>
        <w:t>Zachowanie wzorowe otrzymuje uczeń, który:</w:t>
      </w:r>
      <w:r w:rsidRPr="00E55E7D">
        <w:rPr>
          <w:rFonts w:ascii="Arial" w:eastAsia="Times New Roman" w:hAnsi="Arial" w:cs="Arial"/>
          <w:sz w:val="20"/>
          <w:szCs w:val="20"/>
          <w:lang w:eastAsia="pl-PL"/>
        </w:rPr>
        <w:t xml:space="preserve"> </w:t>
      </w:r>
      <w:r w:rsidR="00095D31">
        <w:rPr>
          <w:rFonts w:ascii="Arial" w:eastAsia="Times New Roman" w:hAnsi="Arial" w:cs="Arial"/>
          <w:sz w:val="20"/>
          <w:szCs w:val="20"/>
          <w:lang w:eastAsia="pl-PL"/>
        </w:rPr>
        <w:br/>
      </w:r>
      <w:r w:rsidRPr="00E55E7D">
        <w:rPr>
          <w:rFonts w:ascii="Arial" w:eastAsia="Times New Roman" w:hAnsi="Arial" w:cs="Arial"/>
          <w:sz w:val="20"/>
          <w:szCs w:val="20"/>
          <w:lang w:eastAsia="pl-PL"/>
        </w:rPr>
        <w:br/>
        <w:t xml:space="preserve">a) wzorowo spełnia wszystkie obowiązki szkolne, jest pozytywnym wzorem do naśladowania dla innych uczniów w szkole i środowisku; </w:t>
      </w:r>
      <w:r w:rsidRPr="00E55E7D">
        <w:rPr>
          <w:rFonts w:ascii="Arial" w:eastAsia="Times New Roman" w:hAnsi="Arial" w:cs="Arial"/>
          <w:sz w:val="20"/>
          <w:szCs w:val="20"/>
          <w:lang w:eastAsia="pl-PL"/>
        </w:rPr>
        <w:br/>
        <w:t xml:space="preserve">b) wyróżnia się wysoką kulturą osobistą; </w:t>
      </w:r>
      <w:r w:rsidRPr="00E55E7D">
        <w:rPr>
          <w:rFonts w:ascii="Arial" w:eastAsia="Times New Roman" w:hAnsi="Arial" w:cs="Arial"/>
          <w:sz w:val="20"/>
          <w:szCs w:val="20"/>
          <w:lang w:eastAsia="pl-PL"/>
        </w:rPr>
        <w:br/>
        <w:t xml:space="preserve">c) wykazuje dużą inicjatywę w pracy na rzecz klasy, szkoły i środowiska; </w:t>
      </w:r>
      <w:r w:rsidRPr="00E55E7D">
        <w:rPr>
          <w:rFonts w:ascii="Arial" w:eastAsia="Times New Roman" w:hAnsi="Arial" w:cs="Arial"/>
          <w:sz w:val="20"/>
          <w:szCs w:val="20"/>
          <w:lang w:eastAsia="pl-PL"/>
        </w:rPr>
        <w:br/>
        <w:t xml:space="preserve">d) dba o swój estetyczny wygląd zewnętrzny, stosownie do swojego wieku i ogólnie przyjętych norm estetycznych; na uroczystościach szkolnych zawsze nosi strój galowy; </w:t>
      </w:r>
      <w:r w:rsidRPr="00E55E7D">
        <w:rPr>
          <w:rFonts w:ascii="Arial" w:eastAsia="Times New Roman" w:hAnsi="Arial" w:cs="Arial"/>
          <w:sz w:val="20"/>
          <w:szCs w:val="20"/>
          <w:lang w:eastAsia="pl-PL"/>
        </w:rPr>
        <w:br/>
        <w:t xml:space="preserve">e) systematycznie uczęszcza do szkoły i ma usprawiedliwione wszystkie nieobecności zgodnie z obowiązującym w szkole trybem; </w:t>
      </w:r>
      <w:r w:rsidRPr="00E55E7D">
        <w:rPr>
          <w:rFonts w:ascii="Arial" w:eastAsia="Times New Roman" w:hAnsi="Arial" w:cs="Arial"/>
          <w:sz w:val="20"/>
          <w:szCs w:val="20"/>
          <w:lang w:eastAsia="pl-PL"/>
        </w:rPr>
        <w:br/>
        <w:t>f) nie spóźnia się na zajęcia lekcyjne i pozalekcyjne; w półroczu ma nie więcej niż 2 spóźnienia;</w:t>
      </w:r>
      <w:r w:rsidRPr="00E55E7D">
        <w:rPr>
          <w:rFonts w:ascii="Arial" w:eastAsia="Times New Roman" w:hAnsi="Arial" w:cs="Arial"/>
          <w:sz w:val="20"/>
          <w:szCs w:val="20"/>
          <w:lang w:eastAsia="pl-PL"/>
        </w:rPr>
        <w:br/>
        <w:t xml:space="preserve"> g) dąży do rozwijania własnych zainteresowań i zdolności – ma udokumentowane osiągnięcia pozaszkolne;</w:t>
      </w:r>
      <w:r w:rsidRPr="00E55E7D">
        <w:rPr>
          <w:rFonts w:ascii="Arial" w:eastAsia="Times New Roman" w:hAnsi="Arial" w:cs="Arial"/>
          <w:sz w:val="20"/>
          <w:szCs w:val="20"/>
          <w:lang w:eastAsia="pl-PL"/>
        </w:rPr>
        <w:br/>
        <w:t xml:space="preserve"> h) szanuje podręczniki, mienie szkolne i społeczne oraz mienie kolegów; </w:t>
      </w:r>
      <w:r w:rsidRPr="00E55E7D">
        <w:rPr>
          <w:rFonts w:ascii="Arial" w:eastAsia="Times New Roman" w:hAnsi="Arial" w:cs="Arial"/>
          <w:sz w:val="20"/>
          <w:szCs w:val="20"/>
          <w:lang w:eastAsia="pl-PL"/>
        </w:rPr>
        <w:br/>
        <w:t>i) dba o zdrowie i higienę swoją, innych oraz otoczenia;</w:t>
      </w:r>
      <w:r w:rsidRPr="00E55E7D">
        <w:rPr>
          <w:rFonts w:ascii="Arial" w:eastAsia="Times New Roman" w:hAnsi="Arial" w:cs="Arial"/>
          <w:sz w:val="20"/>
          <w:szCs w:val="20"/>
          <w:lang w:eastAsia="pl-PL"/>
        </w:rPr>
        <w:br/>
        <w:t xml:space="preserve"> j) nie używa nigdy wulgarnego słownictwa; </w:t>
      </w:r>
      <w:r w:rsidRPr="00E55E7D">
        <w:rPr>
          <w:rFonts w:ascii="Arial" w:eastAsia="Times New Roman" w:hAnsi="Arial" w:cs="Arial"/>
          <w:sz w:val="20"/>
          <w:szCs w:val="20"/>
          <w:lang w:eastAsia="pl-PL"/>
        </w:rPr>
        <w:br/>
        <w:t xml:space="preserve">k) nie stosuje przemocy fizycznej i agresji słownej w rozwiązywaniu konfliktów; </w:t>
      </w:r>
      <w:r w:rsidRPr="00E55E7D">
        <w:rPr>
          <w:rFonts w:ascii="Arial" w:eastAsia="Times New Roman" w:hAnsi="Arial" w:cs="Arial"/>
          <w:sz w:val="20"/>
          <w:szCs w:val="20"/>
          <w:lang w:eastAsia="pl-PL"/>
        </w:rPr>
        <w:br/>
        <w:t xml:space="preserve"> l) pozytywnie angażuje się w akcje społeczne.</w:t>
      </w:r>
      <w:r w:rsidR="00E55E7D" w:rsidRPr="00E55E7D">
        <w:rPr>
          <w:rFonts w:ascii="Arial" w:eastAsia="Times New Roman" w:hAnsi="Arial" w:cs="Arial"/>
          <w:sz w:val="20"/>
          <w:szCs w:val="20"/>
          <w:lang w:eastAsia="pl-PL"/>
        </w:rPr>
        <w:br/>
      </w:r>
      <w:r w:rsidRPr="00A92B29">
        <w:rPr>
          <w:rFonts w:ascii="Arial" w:eastAsia="Times New Roman" w:hAnsi="Arial" w:cs="Arial"/>
          <w:lang w:eastAsia="pl-PL"/>
        </w:rPr>
        <w:t xml:space="preserve"> </w:t>
      </w:r>
      <w:r w:rsidRPr="00095D31">
        <w:rPr>
          <w:rFonts w:ascii="Arial" w:eastAsia="Times New Roman" w:hAnsi="Arial" w:cs="Arial"/>
          <w:b/>
          <w:lang w:eastAsia="pl-PL"/>
        </w:rPr>
        <w:br/>
      </w:r>
      <w:r w:rsidRPr="0013143F">
        <w:rPr>
          <w:rFonts w:ascii="Arial" w:eastAsia="Times New Roman" w:hAnsi="Arial" w:cs="Arial"/>
          <w:b/>
          <w:sz w:val="20"/>
          <w:szCs w:val="20"/>
          <w:lang w:eastAsia="pl-PL"/>
        </w:rPr>
        <w:t>2) zachowanie bardzo dobre otrzymuje uczeń, który</w:t>
      </w:r>
      <w:r w:rsidRPr="0013143F">
        <w:rPr>
          <w:rFonts w:ascii="Arial" w:eastAsia="Times New Roman" w:hAnsi="Arial" w:cs="Arial"/>
          <w:sz w:val="20"/>
          <w:szCs w:val="20"/>
          <w:lang w:eastAsia="pl-PL"/>
        </w:rPr>
        <w:t>:</w:t>
      </w:r>
      <w:r w:rsidR="00095D31"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a) bardzo dobrze spełnia wszystkie obowiązki szkolne, jest pozytywnym wzorem do naśladowania dla innyc</w:t>
      </w:r>
      <w:r w:rsidR="00E55E7D" w:rsidRPr="0013143F">
        <w:rPr>
          <w:rFonts w:ascii="Arial" w:eastAsia="Times New Roman" w:hAnsi="Arial" w:cs="Arial"/>
          <w:sz w:val="20"/>
          <w:szCs w:val="20"/>
          <w:lang w:eastAsia="pl-PL"/>
        </w:rPr>
        <w:t>h uczniów</w:t>
      </w:r>
      <w:r w:rsidRPr="0013143F">
        <w:rPr>
          <w:rFonts w:ascii="Arial" w:eastAsia="Times New Roman" w:hAnsi="Arial" w:cs="Arial"/>
          <w:sz w:val="20"/>
          <w:szCs w:val="20"/>
          <w:lang w:eastAsia="pl-PL"/>
        </w:rPr>
        <w:t xml:space="preserve"> szkole i </w:t>
      </w:r>
      <w:r w:rsidR="00E55E7D" w:rsidRPr="0013143F">
        <w:rPr>
          <w:rFonts w:ascii="Arial" w:eastAsia="Times New Roman" w:hAnsi="Arial" w:cs="Arial"/>
          <w:sz w:val="20"/>
          <w:szCs w:val="20"/>
          <w:lang w:eastAsia="pl-PL"/>
        </w:rPr>
        <w:t xml:space="preserve">w </w:t>
      </w:r>
      <w:r w:rsidRPr="0013143F">
        <w:rPr>
          <w:rFonts w:ascii="Arial" w:eastAsia="Times New Roman" w:hAnsi="Arial" w:cs="Arial"/>
          <w:sz w:val="20"/>
          <w:szCs w:val="20"/>
          <w:lang w:eastAsia="pl-PL"/>
        </w:rPr>
        <w:t>środowisku;</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 b) wyróżnia się wysoką kulturą osobistą;</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 c) chętnie bierze udział w pracach na rzecz klasy, szkoły i środowiska; d) dba o swój estetyczny wygląd zewnętrzny, stosownie do swojego wieku i ogólnie przyjętych norm estetycznych; na uroczystościach szkolnych zawsze nosi strój galowy;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e) systematycznie uczęszcza do szkoły i dostarcza usprawiedliwień wszystkich nieobecności zgodnie z obowiązującym w szkole trybem;</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 f) nie spóźnia się na zajęcia lekcyjne i pozalekcyjne; w półroczu ma nie więcej niż 4 spóźnienia;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g) szanuje podręczniki, mienie szkolne i społeczne oraz mienie kolegów; </w:t>
      </w:r>
      <w:r w:rsidRPr="0013143F">
        <w:rPr>
          <w:rFonts w:ascii="Arial" w:eastAsia="Times New Roman" w:hAnsi="Arial" w:cs="Arial"/>
          <w:sz w:val="20"/>
          <w:szCs w:val="20"/>
          <w:lang w:eastAsia="pl-PL"/>
        </w:rPr>
        <w:br/>
        <w:t xml:space="preserve">h) dba o zdrowie i higienę swoją, innych oraz otoczenia; </w:t>
      </w:r>
    </w:p>
    <w:p w:rsidR="00E55E7D" w:rsidRPr="0013143F" w:rsidRDefault="00A92B29" w:rsidP="00E55E7D">
      <w:pPr>
        <w:spacing w:after="0" w:line="240" w:lineRule="auto"/>
        <w:rPr>
          <w:rFonts w:ascii="Arial" w:eastAsia="Times New Roman" w:hAnsi="Arial" w:cs="Arial"/>
          <w:sz w:val="20"/>
          <w:szCs w:val="20"/>
          <w:lang w:eastAsia="pl-PL"/>
        </w:rPr>
      </w:pPr>
      <w:r w:rsidRPr="0013143F">
        <w:rPr>
          <w:rFonts w:ascii="Arial" w:eastAsia="Times New Roman" w:hAnsi="Arial" w:cs="Arial"/>
          <w:sz w:val="20"/>
          <w:szCs w:val="20"/>
          <w:lang w:eastAsia="pl-PL"/>
        </w:rPr>
        <w:t xml:space="preserve">i) nie używa nigdy wulgarnego słownictwa;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j) nie stosuje przemocy fizycznej i agresji słownej w rozwiązywaniu konfliktów;</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 k) pozytywnie angażuje się w akcje społeczne. </w:t>
      </w:r>
    </w:p>
    <w:p w:rsidR="00E55E7D" w:rsidRPr="0013143F" w:rsidRDefault="00A92B29" w:rsidP="00E55E7D">
      <w:pPr>
        <w:spacing w:after="0" w:line="240" w:lineRule="auto"/>
        <w:rPr>
          <w:rFonts w:ascii="Arial" w:eastAsia="Times New Roman" w:hAnsi="Arial" w:cs="Arial"/>
          <w:sz w:val="20"/>
          <w:szCs w:val="20"/>
          <w:lang w:eastAsia="pl-PL"/>
        </w:rPr>
      </w:pPr>
      <w:r w:rsidRPr="0013143F">
        <w:rPr>
          <w:rFonts w:ascii="Arial" w:eastAsia="Times New Roman" w:hAnsi="Arial" w:cs="Arial"/>
          <w:b/>
          <w:sz w:val="20"/>
          <w:szCs w:val="20"/>
          <w:lang w:eastAsia="pl-PL"/>
        </w:rPr>
        <w:br/>
        <w:t>3) zachowanie dobre otrzymuje uczeń, który:</w:t>
      </w:r>
      <w:r w:rsidRPr="0013143F">
        <w:rPr>
          <w:rFonts w:ascii="Arial" w:eastAsia="Times New Roman" w:hAnsi="Arial" w:cs="Arial"/>
          <w:sz w:val="20"/>
          <w:szCs w:val="20"/>
          <w:lang w:eastAsia="pl-PL"/>
        </w:rPr>
        <w:t xml:space="preserve"> </w:t>
      </w:r>
      <w:r w:rsidR="0013143F" w:rsidRPr="0013143F">
        <w:rPr>
          <w:rFonts w:ascii="Arial" w:eastAsia="Times New Roman" w:hAnsi="Arial" w:cs="Arial"/>
          <w:sz w:val="20"/>
          <w:szCs w:val="20"/>
          <w:lang w:eastAsia="pl-PL"/>
        </w:rPr>
        <w:br/>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a) dobrze spełnia wszystkie obowiązki szkolne;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b) cechuje go kultura osobista;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c) dba o swój estetyczny wygląd zewnętrzny, stosownie do swojego wieku i ogólnie przyjętych norm estetycznych; na uroczystościach szkolnych zawsze nosi strój galowy;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lastRenderedPageBreak/>
        <w:t xml:space="preserve">d) szanuje podręczniki, mienie szkolne i społeczne oraz mienie kolegów;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e) dba o zdrowie i higienę swoją, innych oraz otoczenia;</w:t>
      </w:r>
    </w:p>
    <w:p w:rsidR="00E4589D" w:rsidRDefault="00A92B29" w:rsidP="00E55E7D">
      <w:pPr>
        <w:spacing w:after="0" w:line="240" w:lineRule="auto"/>
        <w:rPr>
          <w:rFonts w:ascii="Arial" w:eastAsia="Times New Roman" w:hAnsi="Arial" w:cs="Arial"/>
          <w:b/>
          <w:sz w:val="20"/>
          <w:szCs w:val="20"/>
          <w:lang w:eastAsia="pl-PL"/>
        </w:rPr>
      </w:pPr>
      <w:r w:rsidRPr="0013143F">
        <w:rPr>
          <w:rFonts w:ascii="Arial" w:eastAsia="Times New Roman" w:hAnsi="Arial" w:cs="Arial"/>
          <w:sz w:val="20"/>
          <w:szCs w:val="20"/>
          <w:lang w:eastAsia="pl-PL"/>
        </w:rPr>
        <w:t xml:space="preserve"> f) nie używa wulgarnego słownictwa; </w:t>
      </w:r>
      <w:r w:rsidR="009E3CE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g) nie prowokuje kłótni, konfliktów i bójek;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h) w półroczu nie spóźnił się na zajęcia więcej niż 6 razy;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i) w ciągu półrocza otrzymał nie więcej niż 4 </w:t>
      </w:r>
      <w:r w:rsidR="00E55E7D" w:rsidRPr="0013143F">
        <w:rPr>
          <w:rFonts w:ascii="Arial" w:eastAsia="Times New Roman" w:hAnsi="Arial" w:cs="Arial"/>
          <w:sz w:val="20"/>
          <w:szCs w:val="20"/>
          <w:lang w:eastAsia="pl-PL"/>
        </w:rPr>
        <w:t>pisemne uwagi o</w:t>
      </w:r>
      <w:r w:rsidRPr="0013143F">
        <w:rPr>
          <w:rFonts w:ascii="Arial" w:eastAsia="Times New Roman" w:hAnsi="Arial" w:cs="Arial"/>
          <w:sz w:val="20"/>
          <w:szCs w:val="20"/>
          <w:lang w:eastAsia="pl-PL"/>
        </w:rPr>
        <w:t xml:space="preserve"> niewłaściwym zachowaniu; </w:t>
      </w:r>
      <w:r w:rsidR="00E55E7D" w:rsidRPr="0013143F">
        <w:rPr>
          <w:rFonts w:ascii="Arial" w:eastAsia="Times New Roman" w:hAnsi="Arial" w:cs="Arial"/>
          <w:sz w:val="20"/>
          <w:szCs w:val="20"/>
          <w:lang w:eastAsia="pl-PL"/>
        </w:rPr>
        <w:br/>
      </w:r>
      <w:r w:rsidRPr="0013143F">
        <w:rPr>
          <w:rFonts w:ascii="Arial" w:eastAsia="Times New Roman" w:hAnsi="Arial" w:cs="Arial"/>
          <w:sz w:val="20"/>
          <w:szCs w:val="20"/>
          <w:lang w:eastAsia="pl-PL"/>
        </w:rPr>
        <w:t xml:space="preserve">j) wykazuje chęć współpracy z wychowawcą. </w:t>
      </w:r>
      <w:r w:rsidR="0013143F" w:rsidRPr="0013143F">
        <w:rPr>
          <w:rFonts w:ascii="Arial" w:eastAsia="Times New Roman" w:hAnsi="Arial" w:cs="Arial"/>
          <w:sz w:val="20"/>
          <w:szCs w:val="20"/>
          <w:lang w:eastAsia="pl-PL"/>
        </w:rPr>
        <w:br/>
      </w:r>
      <w:r w:rsidRPr="00E55E7D">
        <w:rPr>
          <w:rFonts w:ascii="Arial" w:eastAsia="Times New Roman" w:hAnsi="Arial" w:cs="Arial"/>
          <w:lang w:eastAsia="pl-PL"/>
        </w:rPr>
        <w:br/>
      </w:r>
      <w:r w:rsidRPr="00E4589D">
        <w:rPr>
          <w:rFonts w:ascii="Arial" w:eastAsia="Times New Roman" w:hAnsi="Arial" w:cs="Arial"/>
          <w:b/>
          <w:sz w:val="20"/>
          <w:szCs w:val="20"/>
          <w:lang w:eastAsia="pl-PL"/>
        </w:rPr>
        <w:t xml:space="preserve">4) zachowanie poprawne otrzymuje uczeń, który: </w:t>
      </w:r>
    </w:p>
    <w:p w:rsidR="00E4589D" w:rsidRPr="00E4589D" w:rsidRDefault="008B16AF" w:rsidP="00E55E7D">
      <w:pPr>
        <w:spacing w:after="0" w:line="240" w:lineRule="auto"/>
        <w:rPr>
          <w:rFonts w:ascii="Arial" w:eastAsia="Times New Roman" w:hAnsi="Arial" w:cs="Arial"/>
          <w:sz w:val="20"/>
          <w:szCs w:val="20"/>
          <w:lang w:eastAsia="pl-PL"/>
        </w:rPr>
      </w:pPr>
      <w:r w:rsidRPr="00E4589D">
        <w:rPr>
          <w:rFonts w:ascii="Arial" w:eastAsia="Times New Roman" w:hAnsi="Arial" w:cs="Arial"/>
          <w:b/>
          <w:sz w:val="20"/>
          <w:szCs w:val="20"/>
          <w:lang w:eastAsia="pl-PL"/>
        </w:rPr>
        <w:br/>
      </w:r>
      <w:r w:rsidR="00A92B29" w:rsidRPr="00E4589D">
        <w:rPr>
          <w:rFonts w:ascii="Arial" w:eastAsia="Times New Roman" w:hAnsi="Arial" w:cs="Arial"/>
          <w:sz w:val="20"/>
          <w:szCs w:val="20"/>
          <w:lang w:eastAsia="pl-PL"/>
        </w:rPr>
        <w:t>a) przeważnie przestrzega regulaminów szkoły, a stosowane środki zaradcze odnoszą pozytywny skutek;</w:t>
      </w:r>
      <w:r w:rsidRPr="00E4589D">
        <w:rPr>
          <w:rFonts w:ascii="Arial" w:eastAsia="Times New Roman" w:hAnsi="Arial" w:cs="Arial"/>
          <w:sz w:val="20"/>
          <w:szCs w:val="20"/>
          <w:lang w:eastAsia="pl-PL"/>
        </w:rPr>
        <w:br/>
      </w:r>
      <w:r w:rsidR="00A92B29" w:rsidRPr="00E4589D">
        <w:rPr>
          <w:rFonts w:ascii="Arial" w:eastAsia="Times New Roman" w:hAnsi="Arial" w:cs="Arial"/>
          <w:sz w:val="20"/>
          <w:szCs w:val="20"/>
          <w:lang w:eastAsia="pl-PL"/>
        </w:rPr>
        <w:t>b) dba o swoje zdrowie i higienę osobistą; c) czasami spóźnia się na lekcje (ma w półroczu nie więcej niż</w:t>
      </w:r>
      <w:r w:rsidRPr="00E4589D">
        <w:rPr>
          <w:rFonts w:ascii="Arial" w:eastAsia="Times New Roman" w:hAnsi="Arial" w:cs="Arial"/>
          <w:sz w:val="20"/>
          <w:szCs w:val="20"/>
          <w:lang w:eastAsia="pl-PL"/>
        </w:rPr>
        <w:t xml:space="preserve"> </w:t>
      </w:r>
      <w:r w:rsidR="00A92B29" w:rsidRPr="00E4589D">
        <w:rPr>
          <w:rFonts w:ascii="Arial" w:eastAsia="Times New Roman" w:hAnsi="Arial" w:cs="Arial"/>
          <w:sz w:val="20"/>
          <w:szCs w:val="20"/>
          <w:lang w:eastAsia="pl-PL"/>
        </w:rPr>
        <w:t xml:space="preserve">8 spóźnień); </w:t>
      </w:r>
      <w:r w:rsidRPr="00E4589D">
        <w:rPr>
          <w:rFonts w:ascii="Arial" w:eastAsia="Times New Roman" w:hAnsi="Arial" w:cs="Arial"/>
          <w:sz w:val="20"/>
          <w:szCs w:val="20"/>
          <w:lang w:eastAsia="pl-PL"/>
        </w:rPr>
        <w:br/>
      </w:r>
      <w:r w:rsidR="00A92B29" w:rsidRPr="00E4589D">
        <w:rPr>
          <w:rFonts w:ascii="Arial" w:eastAsia="Times New Roman" w:hAnsi="Arial" w:cs="Arial"/>
          <w:sz w:val="20"/>
          <w:szCs w:val="20"/>
          <w:lang w:eastAsia="pl-PL"/>
        </w:rPr>
        <w:t xml:space="preserve">d) ma nie więcej niż 8 godzin nieusprawiedliwionych nieobecności w półroczu; </w:t>
      </w:r>
      <w:r w:rsidR="00E4589D" w:rsidRPr="00E4589D">
        <w:rPr>
          <w:rFonts w:ascii="Arial" w:eastAsia="Times New Roman" w:hAnsi="Arial" w:cs="Arial"/>
          <w:sz w:val="20"/>
          <w:szCs w:val="20"/>
          <w:lang w:eastAsia="pl-PL"/>
        </w:rPr>
        <w:br/>
      </w:r>
      <w:r w:rsidR="00A92B29" w:rsidRPr="00E4589D">
        <w:rPr>
          <w:rFonts w:ascii="Arial" w:eastAsia="Times New Roman" w:hAnsi="Arial" w:cs="Arial"/>
          <w:sz w:val="20"/>
          <w:szCs w:val="20"/>
          <w:lang w:eastAsia="pl-PL"/>
        </w:rPr>
        <w:t xml:space="preserve">e) stara się wyrażać w sposób kulturalny i nie używać wulgaryzmów; </w:t>
      </w:r>
      <w:r w:rsidR="00E4589D" w:rsidRPr="00E4589D">
        <w:rPr>
          <w:rFonts w:ascii="Arial" w:eastAsia="Times New Roman" w:hAnsi="Arial" w:cs="Arial"/>
          <w:sz w:val="20"/>
          <w:szCs w:val="20"/>
          <w:lang w:eastAsia="pl-PL"/>
        </w:rPr>
        <w:br/>
      </w:r>
      <w:r w:rsidR="00A92B29" w:rsidRPr="00E4589D">
        <w:rPr>
          <w:rFonts w:ascii="Arial" w:eastAsia="Times New Roman" w:hAnsi="Arial" w:cs="Arial"/>
          <w:sz w:val="20"/>
          <w:szCs w:val="20"/>
          <w:lang w:eastAsia="pl-PL"/>
        </w:rPr>
        <w:t xml:space="preserve">f) stosuje ogólnie przyjęte normy zachowania; </w:t>
      </w:r>
      <w:r w:rsidR="00E4589D" w:rsidRPr="00E4589D">
        <w:rPr>
          <w:rFonts w:ascii="Arial" w:eastAsia="Times New Roman" w:hAnsi="Arial" w:cs="Arial"/>
          <w:sz w:val="20"/>
          <w:szCs w:val="20"/>
          <w:lang w:eastAsia="pl-PL"/>
        </w:rPr>
        <w:br/>
      </w:r>
      <w:r w:rsidR="00A92B29" w:rsidRPr="00E4589D">
        <w:rPr>
          <w:rFonts w:ascii="Arial" w:eastAsia="Times New Roman" w:hAnsi="Arial" w:cs="Arial"/>
          <w:sz w:val="20"/>
          <w:szCs w:val="20"/>
          <w:lang w:eastAsia="pl-PL"/>
        </w:rPr>
        <w:t xml:space="preserve">g) stara się dbać o mienie swoje, kolegów oraz szkoły; </w:t>
      </w:r>
      <w:r w:rsidR="00E4589D" w:rsidRPr="00E4589D">
        <w:rPr>
          <w:rFonts w:ascii="Arial" w:eastAsia="Times New Roman" w:hAnsi="Arial" w:cs="Arial"/>
          <w:sz w:val="20"/>
          <w:szCs w:val="20"/>
          <w:lang w:eastAsia="pl-PL"/>
        </w:rPr>
        <w:br/>
      </w:r>
      <w:r w:rsidR="00A92B29" w:rsidRPr="00E4589D">
        <w:rPr>
          <w:rFonts w:ascii="Arial" w:eastAsia="Times New Roman" w:hAnsi="Arial" w:cs="Arial"/>
          <w:sz w:val="20"/>
          <w:szCs w:val="20"/>
          <w:lang w:eastAsia="pl-PL"/>
        </w:rPr>
        <w:t>h) stara się nie uczestniczyć w konfliktach</w:t>
      </w:r>
    </w:p>
    <w:p w:rsidR="009E3CEF" w:rsidRDefault="00A92B29" w:rsidP="00E55E7D">
      <w:pPr>
        <w:spacing w:after="0" w:line="240" w:lineRule="auto"/>
        <w:rPr>
          <w:rFonts w:ascii="Arial" w:eastAsia="Times New Roman" w:hAnsi="Arial" w:cs="Arial"/>
          <w:lang w:eastAsia="pl-PL"/>
        </w:rPr>
      </w:pPr>
      <w:r w:rsidRPr="00E55E7D">
        <w:rPr>
          <w:rFonts w:ascii="Arial" w:eastAsia="Times New Roman" w:hAnsi="Arial" w:cs="Arial"/>
          <w:lang w:eastAsia="pl-PL"/>
        </w:rPr>
        <w:t xml:space="preserve">. </w:t>
      </w:r>
      <w:r w:rsidRPr="000D6B66">
        <w:rPr>
          <w:rFonts w:ascii="Arial" w:eastAsia="Times New Roman" w:hAnsi="Arial" w:cs="Arial"/>
          <w:b/>
          <w:sz w:val="20"/>
          <w:szCs w:val="20"/>
          <w:lang w:eastAsia="pl-PL"/>
        </w:rPr>
        <w:br/>
        <w:t>5) zachowanie nieodpowiednie otrzymuje uczeń, który</w:t>
      </w:r>
      <w:r w:rsidR="009E3CEF">
        <w:rPr>
          <w:rFonts w:ascii="Arial" w:eastAsia="Times New Roman" w:hAnsi="Arial" w:cs="Arial"/>
          <w:b/>
          <w:sz w:val="20"/>
          <w:szCs w:val="20"/>
          <w:lang w:eastAsia="pl-PL"/>
        </w:rPr>
        <w:br/>
      </w:r>
      <w:r w:rsidRPr="00E55E7D">
        <w:rPr>
          <w:rFonts w:ascii="Arial" w:eastAsia="Times New Roman" w:hAnsi="Arial" w:cs="Arial"/>
          <w:lang w:eastAsia="pl-PL"/>
        </w:rPr>
        <w:t>:</w:t>
      </w:r>
      <w:r w:rsidR="009E3CEF">
        <w:rPr>
          <w:rFonts w:ascii="Arial" w:eastAsia="Times New Roman" w:hAnsi="Arial" w:cs="Arial"/>
          <w:lang w:eastAsia="pl-PL"/>
        </w:rPr>
        <w:br/>
      </w:r>
      <w:r w:rsidRPr="009E3CEF">
        <w:rPr>
          <w:rFonts w:ascii="Arial" w:eastAsia="Times New Roman" w:hAnsi="Arial" w:cs="Arial"/>
          <w:sz w:val="20"/>
          <w:szCs w:val="20"/>
          <w:lang w:eastAsia="pl-PL"/>
        </w:rPr>
        <w:t xml:space="preserve"> a) nie wywiązuje się z obowiązków ucznia;</w:t>
      </w:r>
      <w:r w:rsidR="009E3CEF" w:rsidRPr="009E3CEF">
        <w:rPr>
          <w:rFonts w:ascii="Arial" w:eastAsia="Times New Roman" w:hAnsi="Arial" w:cs="Arial"/>
          <w:sz w:val="20"/>
          <w:szCs w:val="20"/>
          <w:lang w:eastAsia="pl-PL"/>
        </w:rPr>
        <w:br/>
      </w:r>
      <w:r w:rsidRPr="009E3CEF">
        <w:rPr>
          <w:rFonts w:ascii="Arial" w:eastAsia="Times New Roman" w:hAnsi="Arial" w:cs="Arial"/>
          <w:sz w:val="20"/>
          <w:szCs w:val="20"/>
          <w:lang w:eastAsia="pl-PL"/>
        </w:rPr>
        <w:t xml:space="preserve"> b) nie przestrzega obowiązku noszenia stroju galowego i zasad właściwego zachowania na uroczystościach i imprezach organizowanych przez szkołę; </w:t>
      </w:r>
      <w:r w:rsidR="009E3CEF" w:rsidRPr="009E3CEF">
        <w:rPr>
          <w:rFonts w:ascii="Arial" w:eastAsia="Times New Roman" w:hAnsi="Arial" w:cs="Arial"/>
          <w:sz w:val="20"/>
          <w:szCs w:val="20"/>
          <w:lang w:eastAsia="pl-PL"/>
        </w:rPr>
        <w:br/>
      </w:r>
      <w:r w:rsidRPr="009E3CEF">
        <w:rPr>
          <w:rFonts w:ascii="Arial" w:eastAsia="Times New Roman" w:hAnsi="Arial" w:cs="Arial"/>
          <w:sz w:val="20"/>
          <w:szCs w:val="20"/>
          <w:lang w:eastAsia="pl-PL"/>
        </w:rPr>
        <w:t xml:space="preserve">c) ma lekceważący stosunek do pracowników szkoły; </w:t>
      </w:r>
      <w:r w:rsidR="009E3CEF" w:rsidRPr="009E3CEF">
        <w:rPr>
          <w:rFonts w:ascii="Arial" w:eastAsia="Times New Roman" w:hAnsi="Arial" w:cs="Arial"/>
          <w:sz w:val="20"/>
          <w:szCs w:val="20"/>
          <w:lang w:eastAsia="pl-PL"/>
        </w:rPr>
        <w:br/>
      </w:r>
      <w:r w:rsidRPr="009E3CEF">
        <w:rPr>
          <w:rFonts w:ascii="Arial" w:eastAsia="Times New Roman" w:hAnsi="Arial" w:cs="Arial"/>
          <w:sz w:val="20"/>
          <w:szCs w:val="20"/>
          <w:lang w:eastAsia="pl-PL"/>
        </w:rPr>
        <w:t xml:space="preserve">d) nie wykazuje chęci współpracy z wychowawcą; </w:t>
      </w:r>
      <w:r w:rsidR="009E3CEF" w:rsidRPr="009E3CEF">
        <w:rPr>
          <w:rFonts w:ascii="Arial" w:eastAsia="Times New Roman" w:hAnsi="Arial" w:cs="Arial"/>
          <w:sz w:val="20"/>
          <w:szCs w:val="20"/>
          <w:lang w:eastAsia="pl-PL"/>
        </w:rPr>
        <w:br/>
      </w:r>
      <w:r w:rsidRPr="00E55E7D">
        <w:rPr>
          <w:rFonts w:ascii="Arial" w:eastAsia="Times New Roman" w:hAnsi="Arial" w:cs="Arial"/>
          <w:lang w:eastAsia="pl-PL"/>
        </w:rPr>
        <w:t>e) w półroczu spóźniał się na zajęcia więcej niż 10 razy;</w:t>
      </w:r>
    </w:p>
    <w:p w:rsidR="009E3CEF" w:rsidRPr="009E3CEF" w:rsidRDefault="00A92B29" w:rsidP="009E3CEF">
      <w:pPr>
        <w:spacing w:after="0" w:line="240" w:lineRule="auto"/>
        <w:rPr>
          <w:rFonts w:ascii="Arial" w:eastAsia="Times New Roman" w:hAnsi="Arial" w:cs="Arial"/>
          <w:b/>
          <w:sz w:val="20"/>
          <w:szCs w:val="20"/>
          <w:lang w:eastAsia="pl-PL"/>
        </w:rPr>
      </w:pPr>
      <w:r w:rsidRPr="009E3CEF">
        <w:rPr>
          <w:rFonts w:ascii="Arial" w:eastAsia="Times New Roman" w:hAnsi="Arial" w:cs="Arial"/>
          <w:sz w:val="20"/>
          <w:szCs w:val="20"/>
          <w:lang w:eastAsia="pl-PL"/>
        </w:rPr>
        <w:t xml:space="preserve"> f) w półroczu ma do 27 godzin nieusprawiedliwionych nieobecności; </w:t>
      </w:r>
      <w:r w:rsidR="009E3CEF" w:rsidRPr="009E3CEF">
        <w:rPr>
          <w:rFonts w:ascii="Arial" w:eastAsia="Times New Roman" w:hAnsi="Arial" w:cs="Arial"/>
          <w:sz w:val="20"/>
          <w:szCs w:val="20"/>
          <w:lang w:eastAsia="pl-PL"/>
        </w:rPr>
        <w:br/>
      </w:r>
      <w:r w:rsidRPr="009E3CEF">
        <w:rPr>
          <w:rFonts w:ascii="Arial" w:eastAsia="Times New Roman" w:hAnsi="Arial" w:cs="Arial"/>
          <w:sz w:val="20"/>
          <w:szCs w:val="20"/>
          <w:lang w:eastAsia="pl-PL"/>
        </w:rPr>
        <w:t xml:space="preserve">g) wdaje się w bójki i konflikty, często je prowokuje; </w:t>
      </w:r>
      <w:r w:rsidRPr="009E3CEF">
        <w:rPr>
          <w:rFonts w:ascii="Arial" w:eastAsia="Times New Roman" w:hAnsi="Arial" w:cs="Arial"/>
          <w:sz w:val="20"/>
          <w:szCs w:val="20"/>
          <w:lang w:eastAsia="pl-PL"/>
        </w:rPr>
        <w:br/>
        <w:t>h) niszczy podręczniki, mienie szkolne i społeczne oraz mienie kolegów</w:t>
      </w:r>
      <w:r w:rsidR="009E3CEF" w:rsidRPr="009E3CEF">
        <w:rPr>
          <w:rFonts w:ascii="Arial" w:eastAsia="Times New Roman" w:hAnsi="Arial" w:cs="Arial"/>
          <w:sz w:val="20"/>
          <w:szCs w:val="20"/>
          <w:lang w:eastAsia="pl-PL"/>
        </w:rPr>
        <w:br/>
      </w:r>
      <w:r w:rsidRPr="009E3CEF">
        <w:rPr>
          <w:rFonts w:ascii="Arial" w:eastAsia="Times New Roman" w:hAnsi="Arial" w:cs="Arial"/>
          <w:sz w:val="20"/>
          <w:szCs w:val="20"/>
          <w:lang w:eastAsia="pl-PL"/>
        </w:rPr>
        <w:t xml:space="preserve">j) ulega nałogom i namawia do nich innych; </w:t>
      </w:r>
      <w:r w:rsidR="009E3CEF" w:rsidRPr="009E3CEF">
        <w:rPr>
          <w:rFonts w:ascii="Arial" w:eastAsia="Times New Roman" w:hAnsi="Arial" w:cs="Arial"/>
          <w:sz w:val="20"/>
          <w:szCs w:val="20"/>
          <w:lang w:eastAsia="pl-PL"/>
        </w:rPr>
        <w:br/>
      </w:r>
      <w:r w:rsidRPr="009E3CEF">
        <w:rPr>
          <w:rFonts w:ascii="Arial" w:eastAsia="Times New Roman" w:hAnsi="Arial" w:cs="Arial"/>
          <w:sz w:val="20"/>
          <w:szCs w:val="20"/>
          <w:lang w:eastAsia="pl-PL"/>
        </w:rPr>
        <w:t xml:space="preserve">k) nie reaguje należycie na stosowane wobec niego środki zaradcze; </w:t>
      </w:r>
      <w:r w:rsidR="009E3CEF">
        <w:rPr>
          <w:rFonts w:ascii="Arial" w:eastAsia="Times New Roman" w:hAnsi="Arial" w:cs="Arial"/>
          <w:sz w:val="20"/>
          <w:szCs w:val="20"/>
          <w:lang w:eastAsia="pl-PL"/>
        </w:rPr>
        <w:br/>
      </w:r>
      <w:r w:rsidRPr="009E3CEF">
        <w:rPr>
          <w:rFonts w:ascii="Arial" w:eastAsia="Times New Roman" w:hAnsi="Arial" w:cs="Arial"/>
          <w:sz w:val="20"/>
          <w:szCs w:val="20"/>
          <w:lang w:eastAsia="pl-PL"/>
        </w:rPr>
        <w:br/>
      </w:r>
      <w:r w:rsidRPr="009E3CEF">
        <w:rPr>
          <w:rFonts w:ascii="Arial" w:eastAsia="Times New Roman" w:hAnsi="Arial" w:cs="Arial"/>
          <w:b/>
          <w:sz w:val="20"/>
          <w:szCs w:val="20"/>
          <w:lang w:eastAsia="pl-PL"/>
        </w:rPr>
        <w:t xml:space="preserve">6) zachowanie naganne otrzymuje uczeń, który: </w:t>
      </w:r>
    </w:p>
    <w:p w:rsidR="009E3CEF" w:rsidRPr="009E3CEF" w:rsidRDefault="009E3CEF" w:rsidP="009E3CEF">
      <w:pPr>
        <w:spacing w:after="0" w:line="240" w:lineRule="auto"/>
        <w:rPr>
          <w:rFonts w:ascii="Arial" w:eastAsia="Times New Roman" w:hAnsi="Arial" w:cs="Arial"/>
          <w:sz w:val="20"/>
          <w:szCs w:val="20"/>
          <w:lang w:eastAsia="pl-PL"/>
        </w:rPr>
      </w:pPr>
      <w:r w:rsidRPr="009E3CEF">
        <w:rPr>
          <w:rFonts w:ascii="Arial" w:eastAsia="Times New Roman" w:hAnsi="Arial" w:cs="Arial"/>
          <w:sz w:val="20"/>
          <w:szCs w:val="20"/>
          <w:lang w:eastAsia="pl-PL"/>
        </w:rPr>
        <w:br/>
      </w:r>
      <w:r w:rsidR="00A92B29" w:rsidRPr="009E3CEF">
        <w:rPr>
          <w:rFonts w:ascii="Arial" w:eastAsia="Times New Roman" w:hAnsi="Arial" w:cs="Arial"/>
          <w:sz w:val="20"/>
          <w:szCs w:val="20"/>
          <w:lang w:eastAsia="pl-PL"/>
        </w:rPr>
        <w:t xml:space="preserve">a) nie wywiązuje się z obowiązków ucznia; </w:t>
      </w:r>
      <w:r w:rsidRPr="009E3CEF">
        <w:rPr>
          <w:rFonts w:ascii="Arial" w:eastAsia="Times New Roman" w:hAnsi="Arial" w:cs="Arial"/>
          <w:sz w:val="20"/>
          <w:szCs w:val="20"/>
          <w:lang w:eastAsia="pl-PL"/>
        </w:rPr>
        <w:br/>
      </w:r>
      <w:r w:rsidR="00A92B29" w:rsidRPr="009E3CEF">
        <w:rPr>
          <w:rFonts w:ascii="Arial" w:eastAsia="Times New Roman" w:hAnsi="Arial" w:cs="Arial"/>
          <w:sz w:val="20"/>
          <w:szCs w:val="20"/>
          <w:lang w:eastAsia="pl-PL"/>
        </w:rPr>
        <w:t xml:space="preserve">b) nie przestrzega obowiązku noszenia stroju galowego i zasad właściwego zachowania na uroczystościach i imprezach organizowanych przez szkołę; </w:t>
      </w:r>
      <w:r w:rsidRPr="009E3CEF">
        <w:rPr>
          <w:rFonts w:ascii="Arial" w:eastAsia="Times New Roman" w:hAnsi="Arial" w:cs="Arial"/>
          <w:sz w:val="20"/>
          <w:szCs w:val="20"/>
          <w:lang w:eastAsia="pl-PL"/>
        </w:rPr>
        <w:br/>
      </w:r>
      <w:r w:rsidR="00A92B29" w:rsidRPr="009E3CEF">
        <w:rPr>
          <w:rFonts w:ascii="Arial" w:eastAsia="Times New Roman" w:hAnsi="Arial" w:cs="Arial"/>
          <w:sz w:val="20"/>
          <w:szCs w:val="20"/>
          <w:lang w:eastAsia="pl-PL"/>
        </w:rPr>
        <w:t>c) ma lekceważący stosunek do pracowników szkoły;</w:t>
      </w:r>
      <w:r w:rsidRPr="009E3CEF">
        <w:rPr>
          <w:rFonts w:ascii="Arial" w:eastAsia="Times New Roman" w:hAnsi="Arial" w:cs="Arial"/>
          <w:sz w:val="20"/>
          <w:szCs w:val="20"/>
          <w:lang w:eastAsia="pl-PL"/>
        </w:rPr>
        <w:br/>
      </w:r>
      <w:r w:rsidR="00A92B29" w:rsidRPr="009E3CEF">
        <w:rPr>
          <w:rFonts w:ascii="Arial" w:eastAsia="Times New Roman" w:hAnsi="Arial" w:cs="Arial"/>
          <w:sz w:val="20"/>
          <w:szCs w:val="20"/>
          <w:lang w:eastAsia="pl-PL"/>
        </w:rPr>
        <w:t xml:space="preserve">d) ze względu na swoje zachowanie stanowi zagrożenie dla innych osób i środowiska; </w:t>
      </w:r>
      <w:r w:rsidRPr="009E3CEF">
        <w:rPr>
          <w:rFonts w:ascii="Arial" w:eastAsia="Times New Roman" w:hAnsi="Arial" w:cs="Arial"/>
          <w:sz w:val="20"/>
          <w:szCs w:val="20"/>
          <w:lang w:eastAsia="pl-PL"/>
        </w:rPr>
        <w:br/>
      </w:r>
      <w:r w:rsidR="00A92B29" w:rsidRPr="009E3CEF">
        <w:rPr>
          <w:rFonts w:ascii="Arial" w:eastAsia="Times New Roman" w:hAnsi="Arial" w:cs="Arial"/>
          <w:sz w:val="20"/>
          <w:szCs w:val="20"/>
          <w:lang w:eastAsia="pl-PL"/>
        </w:rPr>
        <w:t xml:space="preserve">e) bierze udział w napadach, bójkach, kradzieżach; </w:t>
      </w:r>
    </w:p>
    <w:p w:rsidR="009E3CEF" w:rsidRPr="009E3CEF" w:rsidRDefault="00A92B29" w:rsidP="009E3CEF">
      <w:pPr>
        <w:spacing w:after="0" w:line="240" w:lineRule="auto"/>
        <w:rPr>
          <w:rFonts w:ascii="Arial" w:eastAsia="Times New Roman" w:hAnsi="Arial" w:cs="Arial"/>
          <w:sz w:val="20"/>
          <w:szCs w:val="20"/>
          <w:lang w:eastAsia="pl-PL"/>
        </w:rPr>
      </w:pPr>
      <w:r w:rsidRPr="009E3CEF">
        <w:rPr>
          <w:rFonts w:ascii="Arial" w:eastAsia="Times New Roman" w:hAnsi="Arial" w:cs="Arial"/>
          <w:sz w:val="20"/>
          <w:szCs w:val="20"/>
          <w:lang w:eastAsia="pl-PL"/>
        </w:rPr>
        <w:t xml:space="preserve">f) dewastuje mienie kolegów, szkolne i społeczne; </w:t>
      </w:r>
    </w:p>
    <w:p w:rsidR="009E3CEF" w:rsidRPr="009E3CEF" w:rsidRDefault="00A92B29" w:rsidP="009E3CEF">
      <w:pPr>
        <w:spacing w:after="0" w:line="240" w:lineRule="auto"/>
        <w:rPr>
          <w:rFonts w:ascii="Arial" w:eastAsia="Times New Roman" w:hAnsi="Arial" w:cs="Arial"/>
          <w:sz w:val="20"/>
          <w:szCs w:val="20"/>
          <w:lang w:eastAsia="pl-PL"/>
        </w:rPr>
      </w:pPr>
      <w:r w:rsidRPr="009E3CEF">
        <w:rPr>
          <w:rFonts w:ascii="Arial" w:eastAsia="Times New Roman" w:hAnsi="Arial" w:cs="Arial"/>
          <w:sz w:val="20"/>
          <w:szCs w:val="20"/>
          <w:lang w:eastAsia="pl-PL"/>
        </w:rPr>
        <w:lastRenderedPageBreak/>
        <w:t>g) ma więcej niż 27 godzin nieusprawiedliwionych nieobecności;</w:t>
      </w:r>
      <w:r w:rsidR="009E3CEF" w:rsidRPr="009E3CEF">
        <w:rPr>
          <w:rFonts w:ascii="Arial" w:eastAsia="Times New Roman" w:hAnsi="Arial" w:cs="Arial"/>
          <w:sz w:val="20"/>
          <w:szCs w:val="20"/>
          <w:lang w:eastAsia="pl-PL"/>
        </w:rPr>
        <w:br/>
      </w:r>
      <w:r w:rsidRPr="009E3CEF">
        <w:rPr>
          <w:rFonts w:ascii="Arial" w:eastAsia="Times New Roman" w:hAnsi="Arial" w:cs="Arial"/>
          <w:sz w:val="20"/>
          <w:szCs w:val="20"/>
          <w:lang w:eastAsia="pl-PL"/>
        </w:rPr>
        <w:t xml:space="preserve"> h) działa w nieformalnych grupach propagujących negatywne wzorce; i) nie wykazuje poprawy mimo zastosowanych przez szkołę środków zar</w:t>
      </w:r>
      <w:r w:rsidR="009E3CEF" w:rsidRPr="009E3CEF">
        <w:rPr>
          <w:rFonts w:ascii="Arial" w:eastAsia="Times New Roman" w:hAnsi="Arial" w:cs="Arial"/>
          <w:sz w:val="20"/>
          <w:szCs w:val="20"/>
          <w:lang w:eastAsia="pl-PL"/>
        </w:rPr>
        <w:t>adczych</w:t>
      </w:r>
    </w:p>
    <w:p w:rsidR="00A92B29" w:rsidRPr="009E3CEF" w:rsidRDefault="009E3CEF" w:rsidP="009E3CEF">
      <w:pPr>
        <w:spacing w:after="0" w:line="240" w:lineRule="auto"/>
        <w:rPr>
          <w:rFonts w:ascii="Arial" w:eastAsia="Times New Roman" w:hAnsi="Arial" w:cs="Arial"/>
          <w:b/>
          <w:sz w:val="20"/>
          <w:szCs w:val="20"/>
          <w:lang w:eastAsia="pl-PL"/>
        </w:rPr>
      </w:pPr>
      <w:r w:rsidRPr="009E3CEF">
        <w:rPr>
          <w:rFonts w:ascii="Arial" w:eastAsia="Times New Roman" w:hAnsi="Arial" w:cs="Arial"/>
          <w:sz w:val="20"/>
          <w:szCs w:val="20"/>
          <w:lang w:eastAsia="pl-PL"/>
        </w:rPr>
        <w:br/>
      </w:r>
      <w:r w:rsidR="00A92B29" w:rsidRPr="009E3CEF">
        <w:rPr>
          <w:rFonts w:ascii="Arial" w:eastAsia="Times New Roman" w:hAnsi="Arial" w:cs="Arial"/>
          <w:b/>
          <w:sz w:val="20"/>
          <w:szCs w:val="20"/>
          <w:lang w:eastAsia="pl-PL"/>
        </w:rPr>
        <w:t xml:space="preserve">Uczeń, który pali papierosy, e-papierosy, spożywa alkohol, zażywa narkotyki, dopalacze i inne </w:t>
      </w:r>
      <w:r w:rsidR="00A92B29" w:rsidRPr="009E3CEF">
        <w:rPr>
          <w:rFonts w:ascii="Arial" w:eastAsia="Times New Roman" w:hAnsi="Arial" w:cs="Arial"/>
          <w:b/>
          <w:sz w:val="20"/>
          <w:szCs w:val="20"/>
          <w:lang w:eastAsia="pl-PL"/>
        </w:rPr>
        <w:br/>
        <w:t xml:space="preserve">środki psychoaktywne oceniony jest na ocenę naganną z zachowania. </w:t>
      </w:r>
      <w:r w:rsidR="00A92B29" w:rsidRPr="009E3CEF">
        <w:rPr>
          <w:rFonts w:ascii="Arial" w:eastAsia="Times New Roman" w:hAnsi="Arial" w:cs="Arial"/>
          <w:b/>
          <w:sz w:val="20"/>
          <w:szCs w:val="20"/>
          <w:lang w:eastAsia="pl-PL"/>
        </w:rPr>
        <w:br/>
      </w:r>
    </w:p>
    <w:p w:rsidR="00A92B29" w:rsidRPr="009E3CEF" w:rsidRDefault="00A92B29" w:rsidP="00A92B29">
      <w:pPr>
        <w:shd w:val="clear" w:color="auto" w:fill="FFFFFF"/>
        <w:spacing w:before="100" w:beforeAutospacing="1" w:after="100" w:afterAutospacing="1" w:line="240" w:lineRule="auto"/>
        <w:rPr>
          <w:rFonts w:ascii="Arial" w:eastAsia="Times New Roman" w:hAnsi="Arial" w:cs="Arial"/>
          <w:b/>
          <w:color w:val="292929"/>
          <w:lang w:eastAsia="pl-PL"/>
        </w:rPr>
      </w:pPr>
    </w:p>
    <w:p w:rsidR="00ED53D0" w:rsidRPr="004551B3" w:rsidRDefault="00E70241" w:rsidP="00ED53D0">
      <w:pPr>
        <w:shd w:val="clear" w:color="auto" w:fill="FFFFFF"/>
        <w:spacing w:after="100" w:afterAutospacing="1" w:line="240" w:lineRule="auto"/>
        <w:rPr>
          <w:rFonts w:ascii="Arial" w:eastAsia="Times New Roman" w:hAnsi="Arial" w:cs="Arial"/>
          <w:b/>
          <w:color w:val="292929"/>
          <w:sz w:val="20"/>
          <w:szCs w:val="20"/>
          <w:lang w:eastAsia="pl-PL"/>
        </w:rPr>
      </w:pPr>
      <w:r>
        <w:rPr>
          <w:rFonts w:ascii="Arial" w:eastAsia="Times New Roman" w:hAnsi="Arial" w:cs="Arial"/>
          <w:b/>
          <w:color w:val="292929"/>
          <w:sz w:val="20"/>
          <w:szCs w:val="20"/>
          <w:lang w:eastAsia="pl-PL"/>
        </w:rPr>
        <w:t>2.</w:t>
      </w:r>
      <w:r w:rsidR="00ED53D0" w:rsidRPr="004551B3">
        <w:rPr>
          <w:rFonts w:ascii="Arial" w:eastAsia="Times New Roman" w:hAnsi="Arial" w:cs="Arial"/>
          <w:b/>
          <w:color w:val="292929"/>
          <w:sz w:val="20"/>
          <w:szCs w:val="20"/>
          <w:lang w:eastAsia="pl-PL"/>
        </w:rPr>
        <w:t xml:space="preserve"> Począwszy od klasy IV, śródroczną/roczną ocenę klasyfikacyjną zachowania ustala się według następującej skali:</w:t>
      </w:r>
    </w:p>
    <w:p w:rsidR="00ED53D0" w:rsidRPr="00ED53D0" w:rsidRDefault="00ED53D0" w:rsidP="00ED53D0">
      <w:pPr>
        <w:numPr>
          <w:ilvl w:val="0"/>
          <w:numId w:val="2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wzorowe</w:t>
      </w:r>
    </w:p>
    <w:p w:rsidR="00ED53D0" w:rsidRPr="00ED53D0" w:rsidRDefault="00ED53D0" w:rsidP="00ED53D0">
      <w:pPr>
        <w:numPr>
          <w:ilvl w:val="0"/>
          <w:numId w:val="2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bardzo dobre</w:t>
      </w:r>
    </w:p>
    <w:p w:rsidR="00ED53D0" w:rsidRPr="00ED53D0" w:rsidRDefault="00ED53D0" w:rsidP="00ED53D0">
      <w:pPr>
        <w:numPr>
          <w:ilvl w:val="0"/>
          <w:numId w:val="2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dobre</w:t>
      </w:r>
    </w:p>
    <w:p w:rsidR="00ED53D0" w:rsidRPr="00ED53D0" w:rsidRDefault="00ED53D0" w:rsidP="00ED53D0">
      <w:pPr>
        <w:numPr>
          <w:ilvl w:val="0"/>
          <w:numId w:val="2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poprawne</w:t>
      </w:r>
    </w:p>
    <w:p w:rsidR="00ED53D0" w:rsidRPr="00ED53D0" w:rsidRDefault="00ED53D0" w:rsidP="00ED53D0">
      <w:pPr>
        <w:numPr>
          <w:ilvl w:val="0"/>
          <w:numId w:val="2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nieodpowiednie</w:t>
      </w:r>
    </w:p>
    <w:p w:rsidR="00ED53D0" w:rsidRPr="00ED53D0" w:rsidRDefault="00ED53D0" w:rsidP="00ED53D0">
      <w:pPr>
        <w:numPr>
          <w:ilvl w:val="0"/>
          <w:numId w:val="2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naganne</w:t>
      </w:r>
    </w:p>
    <w:p w:rsidR="00ED53D0" w:rsidRPr="00ED53D0" w:rsidRDefault="00E70241"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w:t>
      </w:r>
      <w:r w:rsidR="00ED53D0" w:rsidRPr="00ED53D0">
        <w:rPr>
          <w:rFonts w:ascii="Arial" w:eastAsia="Times New Roman" w:hAnsi="Arial" w:cs="Arial"/>
          <w:color w:val="292929"/>
          <w:sz w:val="20"/>
          <w:szCs w:val="20"/>
          <w:lang w:eastAsia="pl-PL"/>
        </w:rPr>
        <w:t>. Ocena zachowania nie ma wpływu na:</w:t>
      </w:r>
    </w:p>
    <w:p w:rsidR="00ED53D0" w:rsidRPr="00ED53D0" w:rsidRDefault="00ED53D0" w:rsidP="00ED53D0">
      <w:pPr>
        <w:numPr>
          <w:ilvl w:val="0"/>
          <w:numId w:val="3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oceny klasyfikacyjne z zajęć edukacyjnych;</w:t>
      </w:r>
    </w:p>
    <w:p w:rsidR="00ED53D0" w:rsidRPr="00ED53D0" w:rsidRDefault="00ED53D0" w:rsidP="00ED53D0">
      <w:pPr>
        <w:numPr>
          <w:ilvl w:val="0"/>
          <w:numId w:val="3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promocję do klasy programowo wyższej/ukończenia szkoły.</w:t>
      </w:r>
    </w:p>
    <w:p w:rsidR="00ED53D0" w:rsidRPr="00ED53D0" w:rsidRDefault="00E70241"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4.</w:t>
      </w:r>
      <w:r w:rsidR="00ED53D0" w:rsidRPr="00ED53D0">
        <w:rPr>
          <w:rFonts w:ascii="Arial" w:eastAsia="Times New Roman" w:hAnsi="Arial" w:cs="Arial"/>
          <w:color w:val="292929"/>
          <w:sz w:val="20"/>
          <w:szCs w:val="20"/>
          <w:lang w:eastAsia="pl-PL"/>
        </w:rPr>
        <w:t>. Obowiązkiem nauczyciela-wychowawcy oddziału jest zapoznanie uczniów i ich rodziców ze szczegółowymi kryteriami oceniania zachowania uczniów oraz procedurami zawartymi w punktowym systemie oceniania zachowania poprzez:</w:t>
      </w:r>
    </w:p>
    <w:p w:rsidR="00ED53D0" w:rsidRPr="00ED53D0" w:rsidRDefault="00ED53D0" w:rsidP="00ED53D0">
      <w:pPr>
        <w:numPr>
          <w:ilvl w:val="0"/>
          <w:numId w:val="3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przedstawienie rodzicom na pierwszym w roku szkolnym zebraniu;</w:t>
      </w:r>
    </w:p>
    <w:p w:rsidR="00ED53D0" w:rsidRPr="00ED53D0" w:rsidRDefault="00ED53D0" w:rsidP="00ED53D0">
      <w:pPr>
        <w:numPr>
          <w:ilvl w:val="0"/>
          <w:numId w:val="3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przedstawienie uczniom na godzinie do dyspozycji wychowawcy we wrześniu (zapis w dzienniku lekcyjnym).</w:t>
      </w:r>
    </w:p>
    <w:p w:rsidR="00ED53D0" w:rsidRPr="00ED53D0" w:rsidRDefault="00760C07"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5</w:t>
      </w:r>
    </w:p>
    <w:p w:rsidR="00ED53D0" w:rsidRPr="00ED53D0" w:rsidRDefault="00ED53D0"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TRYB USTALANIA OCENY ZACHOWANIA</w:t>
      </w:r>
      <w:r w:rsidR="00E70241">
        <w:rPr>
          <w:rFonts w:ascii="Arial" w:eastAsia="Times New Roman" w:hAnsi="Arial" w:cs="Arial"/>
          <w:b/>
          <w:bCs/>
          <w:color w:val="292929"/>
          <w:sz w:val="20"/>
          <w:szCs w:val="20"/>
          <w:lang w:eastAsia="pl-PL"/>
        </w:rPr>
        <w:br/>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Ocenę klasyfikacyjną z zachowania wystawia wychowawca oddziału po uwzględnieniu:</w:t>
      </w:r>
    </w:p>
    <w:p w:rsidR="00ED53D0" w:rsidRPr="00ED53D0" w:rsidRDefault="00ED53D0" w:rsidP="00ED53D0">
      <w:pPr>
        <w:numPr>
          <w:ilvl w:val="0"/>
          <w:numId w:val="32"/>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punktów dodatnich i ujemnych, które uczeń uzyskał w ciągu okresu/roku szkolnego odpowiednio za pozytywne i negatywne zachowania;</w:t>
      </w:r>
    </w:p>
    <w:p w:rsidR="00ED53D0" w:rsidRPr="00ED53D0" w:rsidRDefault="00ED53D0" w:rsidP="00ED53D0">
      <w:pPr>
        <w:numPr>
          <w:ilvl w:val="0"/>
          <w:numId w:val="32"/>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samooceny ucznia;</w:t>
      </w:r>
    </w:p>
    <w:p w:rsidR="00ED53D0" w:rsidRPr="00ED53D0" w:rsidRDefault="00ED53D0" w:rsidP="00ED53D0">
      <w:pPr>
        <w:numPr>
          <w:ilvl w:val="0"/>
          <w:numId w:val="32"/>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opinii wszystkich nauczycieli;</w:t>
      </w:r>
    </w:p>
    <w:p w:rsidR="00ED53D0" w:rsidRPr="00ED53D0" w:rsidRDefault="00ED53D0" w:rsidP="00ED53D0">
      <w:pPr>
        <w:numPr>
          <w:ilvl w:val="0"/>
          <w:numId w:val="32"/>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opinii klasy.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Kryterium oceny zachowania stanowi liczba punktów zdobytych przez ucznia w ciągu okresu zgodnie:</w:t>
      </w:r>
    </w:p>
    <w:tbl>
      <w:tblPr>
        <w:tblW w:w="16650" w:type="dxa"/>
        <w:shd w:val="clear" w:color="auto" w:fill="FFFFFF"/>
        <w:tblCellMar>
          <w:top w:w="15" w:type="dxa"/>
          <w:left w:w="15" w:type="dxa"/>
          <w:bottom w:w="15" w:type="dxa"/>
          <w:right w:w="15" w:type="dxa"/>
        </w:tblCellMar>
        <w:tblLook w:val="04A0" w:firstRow="1" w:lastRow="0" w:firstColumn="1" w:lastColumn="0" w:noHBand="0" w:noVBand="1"/>
      </w:tblPr>
      <w:tblGrid>
        <w:gridCol w:w="8525"/>
        <w:gridCol w:w="8125"/>
      </w:tblGrid>
      <w:tr w:rsidR="00ED53D0" w:rsidRPr="00ED53D0" w:rsidTr="00ED53D0">
        <w:tc>
          <w:tcPr>
            <w:tcW w:w="22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600"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Zachowanie</w:t>
            </w:r>
          </w:p>
          <w:p w:rsidR="00ED53D0" w:rsidRPr="00ED53D0" w:rsidRDefault="00ED53D0" w:rsidP="00ED53D0">
            <w:pPr>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 </w:t>
            </w:r>
          </w:p>
        </w:tc>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Liczba punktów</w:t>
            </w:r>
          </w:p>
        </w:tc>
      </w:tr>
      <w:tr w:rsidR="00ED53D0" w:rsidRPr="00ED53D0" w:rsidTr="00ED53D0">
        <w:tc>
          <w:tcPr>
            <w:tcW w:w="22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wzorowe</w:t>
            </w:r>
          </w:p>
        </w:tc>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200 pkt i więcej</w:t>
            </w:r>
          </w:p>
        </w:tc>
      </w:tr>
      <w:tr w:rsidR="00ED53D0" w:rsidRPr="00ED53D0" w:rsidTr="00ED53D0">
        <w:tc>
          <w:tcPr>
            <w:tcW w:w="22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bardzo dobre</w:t>
            </w:r>
          </w:p>
        </w:tc>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150 – 199 pkt</w:t>
            </w:r>
          </w:p>
        </w:tc>
      </w:tr>
      <w:tr w:rsidR="00ED53D0" w:rsidRPr="00ED53D0" w:rsidTr="00ED53D0">
        <w:tc>
          <w:tcPr>
            <w:tcW w:w="22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dobre</w:t>
            </w:r>
          </w:p>
        </w:tc>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100 – 149 pkt</w:t>
            </w:r>
          </w:p>
        </w:tc>
      </w:tr>
      <w:tr w:rsidR="00ED53D0" w:rsidRPr="00ED53D0" w:rsidTr="00ED53D0">
        <w:tc>
          <w:tcPr>
            <w:tcW w:w="22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poprawne</w:t>
            </w:r>
          </w:p>
        </w:tc>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50 – 99 pkt</w:t>
            </w:r>
          </w:p>
        </w:tc>
      </w:tr>
      <w:tr w:rsidR="00ED53D0" w:rsidRPr="00ED53D0" w:rsidTr="00ED53D0">
        <w:tc>
          <w:tcPr>
            <w:tcW w:w="22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nieodpowiednie</w:t>
            </w:r>
          </w:p>
        </w:tc>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20 – 49 pkt</w:t>
            </w:r>
          </w:p>
        </w:tc>
      </w:tr>
      <w:tr w:rsidR="00ED53D0" w:rsidRPr="00ED53D0" w:rsidTr="00ED53D0">
        <w:tc>
          <w:tcPr>
            <w:tcW w:w="22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naganne</w:t>
            </w:r>
          </w:p>
        </w:tc>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D53D0" w:rsidRPr="00ED53D0" w:rsidRDefault="00ED53D0" w:rsidP="00ED53D0">
            <w:pPr>
              <w:spacing w:after="0"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19 i poniżej</w:t>
            </w:r>
          </w:p>
        </w:tc>
      </w:tr>
    </w:tbl>
    <w:p w:rsidR="005B138F" w:rsidRDefault="005B138F" w:rsidP="00ED53D0">
      <w:pPr>
        <w:shd w:val="clear" w:color="auto" w:fill="FFFFFF"/>
        <w:spacing w:after="100" w:afterAutospacing="1" w:line="240" w:lineRule="auto"/>
        <w:rPr>
          <w:rFonts w:ascii="Arial" w:eastAsia="Times New Roman" w:hAnsi="Arial" w:cs="Arial"/>
          <w:color w:val="292929"/>
          <w:sz w:val="20"/>
          <w:szCs w:val="20"/>
          <w:lang w:eastAsia="pl-PL"/>
        </w:rPr>
      </w:pPr>
    </w:p>
    <w:p w:rsidR="005B138F" w:rsidRPr="00C13474" w:rsidRDefault="005B138F" w:rsidP="00ED53D0">
      <w:pPr>
        <w:shd w:val="clear" w:color="auto" w:fill="FFFFFF"/>
        <w:spacing w:after="100" w:afterAutospacing="1" w:line="240" w:lineRule="auto"/>
        <w:rPr>
          <w:rFonts w:ascii="Arial" w:eastAsia="Times New Roman" w:hAnsi="Arial" w:cs="Arial"/>
          <w:b/>
          <w:color w:val="292929"/>
          <w:sz w:val="20"/>
          <w:szCs w:val="20"/>
          <w:lang w:eastAsia="pl-PL"/>
        </w:rPr>
      </w:pPr>
    </w:p>
    <w:p w:rsidR="005B138F"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C13474">
        <w:rPr>
          <w:rFonts w:ascii="Arial" w:eastAsia="Times New Roman" w:hAnsi="Arial" w:cs="Arial"/>
          <w:b/>
          <w:color w:val="292929"/>
          <w:sz w:val="20"/>
          <w:szCs w:val="20"/>
          <w:lang w:eastAsia="pl-PL"/>
        </w:rPr>
        <w:t>3. Każdy uczeń na początku okresu otrzymuje kredyt w postaci 100 punktów, który jest równoważny ocenie dobrej zachowania.</w:t>
      </w:r>
      <w:r w:rsidRPr="00ED53D0">
        <w:rPr>
          <w:rFonts w:ascii="Arial" w:eastAsia="Times New Roman" w:hAnsi="Arial" w:cs="Arial"/>
          <w:color w:val="292929"/>
          <w:sz w:val="20"/>
          <w:szCs w:val="20"/>
          <w:lang w:eastAsia="pl-PL"/>
        </w:rPr>
        <w:t xml:space="preserve"> W ciągu okresu może go </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zwiększyć lub zmniejszyć, co odpowiadać będzie wyższej lub niższej ocenie zachowania.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 Konkretnemu zachowaniu – pozytywnemu lub negatywnemu – przydzielona jest odpowiednia liczba punktów.</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 xml:space="preserve">5. Aktualny stan uwag zarówno pozytywnych jak i negatywnych, jest udostępniony rodzicom w dzienniku elektronicznym </w:t>
      </w:r>
      <w:proofErr w:type="spellStart"/>
      <w:r w:rsidRPr="00ED53D0">
        <w:rPr>
          <w:rFonts w:ascii="Arial" w:eastAsia="Times New Roman" w:hAnsi="Arial" w:cs="Arial"/>
          <w:color w:val="292929"/>
          <w:sz w:val="20"/>
          <w:szCs w:val="20"/>
          <w:lang w:eastAsia="pl-PL"/>
        </w:rPr>
        <w:t>Librus</w:t>
      </w:r>
      <w:proofErr w:type="spellEnd"/>
      <w:r w:rsidRPr="00ED53D0">
        <w:rPr>
          <w:rFonts w:ascii="Arial" w:eastAsia="Times New Roman" w:hAnsi="Arial" w:cs="Arial"/>
          <w:color w:val="292929"/>
          <w:sz w:val="20"/>
          <w:szCs w:val="20"/>
          <w:lang w:eastAsia="pl-PL"/>
        </w:rPr>
        <w:t>.</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Na miesiąc przed śródrocznym i rocznym klasyfikacyjnym zebraniem rady pedagogicznej, wychowawcy klas wystawiają przewidywane oceny zachowania. Informację otrzymują rodzice na zaplanowanym spotkaniu z rodzicami i potwierdzają podpisem. Jeżeli rodzic jest nieobecny, wówczas sposób przekazania wiadomości o przewidywanej ocenie nagannej może być następujący:</w:t>
      </w:r>
    </w:p>
    <w:p w:rsidR="00ED53D0" w:rsidRPr="00075617" w:rsidRDefault="00ED53D0" w:rsidP="00075617">
      <w:pPr>
        <w:numPr>
          <w:ilvl w:val="0"/>
          <w:numId w:val="3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za pośrednictwem ucznia, który przynosi podpisaną przez rodzica informację w ciągu trzech dni od jej otrzymania;</w:t>
      </w:r>
    </w:p>
    <w:p w:rsidR="00ED53D0" w:rsidRPr="00ED53D0" w:rsidRDefault="00ED53D0" w:rsidP="00ED53D0">
      <w:pPr>
        <w:numPr>
          <w:ilvl w:val="0"/>
          <w:numId w:val="3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za pośrednictwem e-Dziennika.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7. W szczególnych przypadkach naruszenia przez ucznia zasad przyjętych w kryteriach oceniania zachowania przewidywana ocena zachowania może ulec zmianie do dnia posiedzenia rady zatwierdzającej wyniki klasyfikacji.</w:t>
      </w:r>
    </w:p>
    <w:p w:rsidR="00ED53D0" w:rsidRPr="00ED53D0" w:rsidRDefault="00ED53D0" w:rsidP="00ED53D0">
      <w:pPr>
        <w:numPr>
          <w:ilvl w:val="0"/>
          <w:numId w:val="3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wychowawca oddziału niezwłocznie informuje rodziców ucznia po posiedzeniu rady pedagogicznej, na której podjęto decyzję o zmianie oceny przez radę pedagogiczną;</w:t>
      </w:r>
    </w:p>
    <w:p w:rsidR="00ED53D0" w:rsidRPr="00ED53D0" w:rsidRDefault="00ED53D0" w:rsidP="00ED53D0">
      <w:pPr>
        <w:numPr>
          <w:ilvl w:val="0"/>
          <w:numId w:val="3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przyjęcie informacji do wiadomości rodzice potwierdzają własnoręcznym podpisem;</w:t>
      </w:r>
    </w:p>
    <w:p w:rsidR="00ED53D0" w:rsidRPr="00ED53D0" w:rsidRDefault="00ED53D0" w:rsidP="00ED53D0">
      <w:pPr>
        <w:numPr>
          <w:ilvl w:val="0"/>
          <w:numId w:val="3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poprzez odbiór wiadomości w </w:t>
      </w:r>
      <w:proofErr w:type="spellStart"/>
      <w:r w:rsidRPr="00ED53D0">
        <w:rPr>
          <w:rFonts w:ascii="Arial" w:eastAsia="Times New Roman" w:hAnsi="Arial" w:cs="Arial"/>
          <w:color w:val="292929"/>
          <w:sz w:val="20"/>
          <w:szCs w:val="20"/>
          <w:lang w:eastAsia="pl-PL"/>
        </w:rPr>
        <w:t>Librusie</w:t>
      </w:r>
      <w:proofErr w:type="spellEnd"/>
      <w:r w:rsidRPr="00ED53D0">
        <w:rPr>
          <w:rFonts w:ascii="Arial" w:eastAsia="Times New Roman" w:hAnsi="Arial" w:cs="Arial"/>
          <w:color w:val="292929"/>
          <w:sz w:val="20"/>
          <w:szCs w:val="20"/>
          <w:lang w:eastAsia="pl-PL"/>
        </w:rPr>
        <w:t>.</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8. Na siedem dni prze</w:t>
      </w:r>
      <w:r w:rsidR="00AD1C79">
        <w:rPr>
          <w:rFonts w:ascii="Arial" w:eastAsia="Times New Roman" w:hAnsi="Arial" w:cs="Arial"/>
          <w:color w:val="292929"/>
          <w:sz w:val="20"/>
          <w:szCs w:val="20"/>
          <w:lang w:eastAsia="pl-PL"/>
        </w:rPr>
        <w:t xml:space="preserve">d  terminem posiedzenia Rady Pedagogicznej ocen </w:t>
      </w:r>
      <w:r w:rsidRPr="00ED53D0">
        <w:rPr>
          <w:rFonts w:ascii="Arial" w:eastAsia="Times New Roman" w:hAnsi="Arial" w:cs="Arial"/>
          <w:color w:val="292929"/>
          <w:sz w:val="20"/>
          <w:szCs w:val="20"/>
          <w:lang w:eastAsia="pl-PL"/>
        </w:rPr>
        <w:t xml:space="preserve"> wychowawcy klas wystawiają wszystkie oceny zachowania z</w:t>
      </w:r>
      <w:r w:rsidR="005D28AC">
        <w:rPr>
          <w:rFonts w:ascii="Arial" w:eastAsia="Times New Roman" w:hAnsi="Arial" w:cs="Arial"/>
          <w:color w:val="292929"/>
          <w:sz w:val="20"/>
          <w:szCs w:val="20"/>
          <w:lang w:eastAsia="pl-PL"/>
        </w:rPr>
        <w:t> zachowaniem zasad zawartych w Statucie SP84.</w:t>
      </w:r>
      <w:r w:rsidR="009A22F8">
        <w:rPr>
          <w:rFonts w:ascii="Arial" w:eastAsia="Times New Roman" w:hAnsi="Arial" w:cs="Arial"/>
          <w:color w:val="292929"/>
          <w:sz w:val="20"/>
          <w:szCs w:val="20"/>
          <w:lang w:eastAsia="pl-PL"/>
        </w:rPr>
        <w:t xml:space="preserve"> Obowiązkiem wychowawcy jest poinformowanie uczniów o wystawionej na 1. Półrocze lub na koniec roku szkolnego ocenie zachowania. Ocena ta jest widoczna w dzienniku elektronicznym </w:t>
      </w:r>
      <w:proofErr w:type="spellStart"/>
      <w:r w:rsidR="009A22F8">
        <w:rPr>
          <w:rFonts w:ascii="Arial" w:eastAsia="Times New Roman" w:hAnsi="Arial" w:cs="Arial"/>
          <w:color w:val="292929"/>
          <w:sz w:val="20"/>
          <w:szCs w:val="20"/>
          <w:lang w:eastAsia="pl-PL"/>
        </w:rPr>
        <w:t>Librus</w:t>
      </w:r>
      <w:proofErr w:type="spellEnd"/>
      <w:r w:rsidR="009A22F8">
        <w:rPr>
          <w:rFonts w:ascii="Arial" w:eastAsia="Times New Roman" w:hAnsi="Arial" w:cs="Arial"/>
          <w:color w:val="292929"/>
          <w:sz w:val="20"/>
          <w:szCs w:val="20"/>
          <w:lang w:eastAsia="pl-PL"/>
        </w:rPr>
        <w:t>.</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9. Punktowy system oceny zachowania ma pomóc wychowawcy oddziału w jej ustaleniu, a uczniowi pozwolić na świadome kierowanie swoim postępowaniem w szkole, zachowując prawo do błędów i ich poprawy.</w:t>
      </w:r>
    </w:p>
    <w:p w:rsidR="00ED53D0" w:rsidRPr="00ED53D0" w:rsidRDefault="00EC0FDA"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 xml:space="preserve">10. </w:t>
      </w:r>
      <w:r w:rsidR="00ED53D0" w:rsidRPr="00ED53D0">
        <w:rPr>
          <w:rFonts w:ascii="Arial" w:eastAsia="Times New Roman" w:hAnsi="Arial" w:cs="Arial"/>
          <w:color w:val="292929"/>
          <w:sz w:val="20"/>
          <w:szCs w:val="20"/>
          <w:lang w:eastAsia="pl-PL"/>
        </w:rPr>
        <w:t>Uczeń nie może uzyskać oceny wzorowej, jeśli posiada na koncie (poza dodatnimi punktami) co najmniej 20 punktów ujemnych. Uczeń nie może uzyskać oceny bardzo dobrej, jeśli posiada na koncie (poza dodatnimi punktami), co najmniej 30 punktów ujemnych. Uczeń nie może uzyskać oceny dobrej, jeśli posiada na koncie (poza dodatnimi punktami) co najmniej 50 punktów ujemnych. Uczeń nie może uzyskać oceny poprawnej, jeśli posiada na koncie (poza dodatnimi punktami) co najmniej 70 punktów ujemnych.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11. Roczna ocena zachowania jest średnią arytmetyczną punktów uzyskanych przez ucznia na koniec każdego z dwóch okresów, przeliczoną według powyższej skali.</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12. W przypadku uczniów kończących szkołę rada pedagogiczna, po szczegółowej analizie danego przypadku, może zdecydować o podwyższeniu lub obniżeniu oceny zachowania w klasyfikacji rocznej.</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13. Członkiem samorządu klasowego może zostać uczeń, który uzyskał minimum dobre zachowanie za poprzedni rok szkolny.</w:t>
      </w:r>
    </w:p>
    <w:p w:rsidR="006F2359" w:rsidRDefault="006F2359"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6F2359" w:rsidRDefault="006F2359"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6F2359" w:rsidRDefault="006F2359"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442CB6" w:rsidRDefault="00442CB6"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442CB6" w:rsidRDefault="00442CB6"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442CB6" w:rsidRDefault="00442CB6"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442CB6" w:rsidRDefault="00442CB6"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ED53D0" w:rsidRPr="00ED53D0" w:rsidRDefault="00787DEA"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6</w:t>
      </w:r>
    </w:p>
    <w:p w:rsidR="00ED53D0" w:rsidRDefault="00ED53D0"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r w:rsidRPr="00ED53D0">
        <w:rPr>
          <w:rFonts w:ascii="Arial" w:eastAsia="Times New Roman" w:hAnsi="Arial" w:cs="Arial"/>
          <w:b/>
          <w:bCs/>
          <w:color w:val="292929"/>
          <w:sz w:val="20"/>
          <w:szCs w:val="20"/>
          <w:lang w:eastAsia="pl-PL"/>
        </w:rPr>
        <w:t>PUNKTOWY SYSTEM OCENIANIA ZACHOWANIA</w:t>
      </w:r>
    </w:p>
    <w:p w:rsidR="00442CB6" w:rsidRPr="00ED53D0" w:rsidRDefault="00442CB6" w:rsidP="00ED53D0">
      <w:pPr>
        <w:shd w:val="clear" w:color="auto" w:fill="FFFFFF"/>
        <w:spacing w:after="100" w:afterAutospacing="1" w:line="240" w:lineRule="auto"/>
        <w:jc w:val="center"/>
        <w:rPr>
          <w:rFonts w:ascii="Arial" w:eastAsia="Times New Roman" w:hAnsi="Arial" w:cs="Arial"/>
          <w:color w:val="292929"/>
          <w:sz w:val="20"/>
          <w:szCs w:val="20"/>
          <w:lang w:eastAsia="pl-PL"/>
        </w:rPr>
      </w:pPr>
    </w:p>
    <w:p w:rsidR="00ED53D0" w:rsidRPr="00EC0FDA" w:rsidRDefault="00ED53D0" w:rsidP="00ED53D0">
      <w:pPr>
        <w:shd w:val="clear" w:color="auto" w:fill="FFFFFF"/>
        <w:spacing w:after="100" w:afterAutospacing="1" w:line="240" w:lineRule="auto"/>
        <w:rPr>
          <w:rFonts w:ascii="Arial" w:eastAsia="Times New Roman" w:hAnsi="Arial" w:cs="Arial"/>
          <w:b/>
          <w:color w:val="292929"/>
          <w:sz w:val="20"/>
          <w:szCs w:val="20"/>
          <w:lang w:eastAsia="pl-PL"/>
        </w:rPr>
      </w:pPr>
      <w:r w:rsidRPr="00EC0FDA">
        <w:rPr>
          <w:rFonts w:ascii="Arial" w:eastAsia="Times New Roman" w:hAnsi="Arial" w:cs="Arial"/>
          <w:b/>
          <w:color w:val="292929"/>
          <w:sz w:val="20"/>
          <w:szCs w:val="20"/>
          <w:lang w:eastAsia="pl-PL"/>
        </w:rPr>
        <w:t>1. Uczeń uzyskuje punkty dodatnie za następujące zachowania/działania: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+ 1 punkt</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zbiórka surowców wtórnych – korki 50 szt.,</w:t>
      </w:r>
      <w:r w:rsidRPr="00ED53D0">
        <w:rPr>
          <w:rFonts w:ascii="Arial" w:eastAsia="Times New Roman" w:hAnsi="Arial" w:cs="Arial"/>
          <w:color w:val="292929"/>
          <w:sz w:val="20"/>
          <w:szCs w:val="20"/>
          <w:lang w:eastAsia="pl-PL"/>
        </w:rPr>
        <w:br/>
        <w:t>b) zbiórka surowców wtórnych – makulatura 5 kg;</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+ 3 punkty</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udział (bez sukcesu) w szkolnym konkursie, imprezie sportowej, rajdzie (po akceptacji ze strony nauczyciela prowadzącego),</w:t>
      </w:r>
      <w:r w:rsidRPr="00ED53D0">
        <w:rPr>
          <w:rFonts w:ascii="Arial" w:eastAsia="Times New Roman" w:hAnsi="Arial" w:cs="Arial"/>
          <w:color w:val="292929"/>
          <w:sz w:val="20"/>
          <w:szCs w:val="20"/>
          <w:lang w:eastAsia="pl-PL"/>
        </w:rPr>
        <w:br/>
        <w:t>b) przygotowanie klasy do imprezy klasowej,</w:t>
      </w:r>
      <w:r w:rsidRPr="00ED53D0">
        <w:rPr>
          <w:rFonts w:ascii="Arial" w:eastAsia="Times New Roman" w:hAnsi="Arial" w:cs="Arial"/>
          <w:color w:val="292929"/>
          <w:sz w:val="20"/>
          <w:szCs w:val="20"/>
          <w:lang w:eastAsia="pl-PL"/>
        </w:rPr>
        <w:br/>
        <w:t>c) sprzątanie po imprezach klasowych;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+ 5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przygotowanie prac związanych z konkursem (album, plakat, projekt, prezentacja),</w:t>
      </w:r>
      <w:r w:rsidRPr="00ED53D0">
        <w:rPr>
          <w:rFonts w:ascii="Arial" w:eastAsia="Times New Roman" w:hAnsi="Arial" w:cs="Arial"/>
          <w:color w:val="292929"/>
          <w:sz w:val="20"/>
          <w:szCs w:val="20"/>
          <w:lang w:eastAsia="pl-PL"/>
        </w:rPr>
        <w:br/>
        <w:t>b) wykonanie dekoracji (gazetki),</w:t>
      </w:r>
      <w:r w:rsidRPr="00ED53D0">
        <w:rPr>
          <w:rFonts w:ascii="Arial" w:eastAsia="Times New Roman" w:hAnsi="Arial" w:cs="Arial"/>
          <w:color w:val="292929"/>
          <w:sz w:val="20"/>
          <w:szCs w:val="20"/>
          <w:lang w:eastAsia="pl-PL"/>
        </w:rPr>
        <w:br/>
        <w:t>c) udział (bez sukcesu) w międzyszkolnym konkursie, imprezie sportowej, rajdzie (po akceptacji ze strony nauczyciela prowadzącego),</w:t>
      </w:r>
      <w:r w:rsidRPr="00ED53D0">
        <w:rPr>
          <w:rFonts w:ascii="Arial" w:eastAsia="Times New Roman" w:hAnsi="Arial" w:cs="Arial"/>
          <w:color w:val="292929"/>
          <w:sz w:val="20"/>
          <w:szCs w:val="20"/>
          <w:lang w:eastAsia="pl-PL"/>
        </w:rPr>
        <w:br/>
        <w:t>d) aktywny udział w uroczystościach szkolnych (występ, obsługa techniczna, dekoracje),</w:t>
      </w:r>
      <w:r w:rsidRPr="00ED53D0">
        <w:rPr>
          <w:rFonts w:ascii="Arial" w:eastAsia="Times New Roman" w:hAnsi="Arial" w:cs="Arial"/>
          <w:color w:val="292929"/>
          <w:sz w:val="20"/>
          <w:szCs w:val="20"/>
          <w:lang w:eastAsia="pl-PL"/>
        </w:rPr>
        <w:br/>
        <w:t>e) aktywną pracę na rzecz klasy (za miesiąc), szkoły, środowiska,</w:t>
      </w:r>
      <w:r w:rsidRPr="00ED53D0">
        <w:rPr>
          <w:rFonts w:ascii="Arial" w:eastAsia="Times New Roman" w:hAnsi="Arial" w:cs="Arial"/>
          <w:color w:val="292929"/>
          <w:sz w:val="20"/>
          <w:szCs w:val="20"/>
          <w:lang w:eastAsia="pl-PL"/>
        </w:rPr>
        <w:br/>
        <w:t>f) sprzątanie po imprezach szkolnych,</w:t>
      </w:r>
      <w:r w:rsidRPr="00ED53D0">
        <w:rPr>
          <w:rFonts w:ascii="Arial" w:eastAsia="Times New Roman" w:hAnsi="Arial" w:cs="Arial"/>
          <w:color w:val="292929"/>
          <w:sz w:val="20"/>
          <w:szCs w:val="20"/>
          <w:lang w:eastAsia="pl-PL"/>
        </w:rPr>
        <w:br/>
        <w:t>g) samodzielne przygotowanie pomocy szkolnych jako pracy dodatkowej, gdy nauczyciel nie wystawił za nią oceny z przedmiotu,</w:t>
      </w:r>
      <w:r w:rsidRPr="00ED53D0">
        <w:rPr>
          <w:rFonts w:ascii="Arial" w:eastAsia="Times New Roman" w:hAnsi="Arial" w:cs="Arial"/>
          <w:color w:val="292929"/>
          <w:sz w:val="20"/>
          <w:szCs w:val="20"/>
          <w:lang w:eastAsia="pl-PL"/>
        </w:rPr>
        <w:br/>
        <w:t>h) udział w akcjach charytatywnych organizowanych na terenie szkoły,</w:t>
      </w:r>
      <w:r w:rsidRPr="00ED53D0">
        <w:rPr>
          <w:rFonts w:ascii="Arial" w:eastAsia="Times New Roman" w:hAnsi="Arial" w:cs="Arial"/>
          <w:color w:val="292929"/>
          <w:sz w:val="20"/>
          <w:szCs w:val="20"/>
          <w:lang w:eastAsia="pl-PL"/>
        </w:rPr>
        <w:br/>
        <w:t>i) udział w konkursach i olimpiadach przedmiotowych, zawodach sportowych i innych formach współzawodnictwa sprawdzających wiedzę, umiejętności i sprawności na szczeblu szkolnym,</w:t>
      </w:r>
      <w:r w:rsidRPr="00ED53D0">
        <w:rPr>
          <w:rFonts w:ascii="Arial" w:eastAsia="Times New Roman" w:hAnsi="Arial" w:cs="Arial"/>
          <w:color w:val="292929"/>
          <w:sz w:val="20"/>
          <w:szCs w:val="20"/>
          <w:lang w:eastAsia="pl-PL"/>
        </w:rPr>
        <w:br/>
        <w:t>j) właściwe reagowanie na nieodpowiednie zachowanie kolegów (łagodzenie konfliktów koleżeńskich);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lastRenderedPageBreak/>
        <w:t>+ 10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systematyczne i aktywne uczestnictwo w zajęciach pozalekcyjnych, np. kołach przedmiotowych, zainteresowań (raz w semestrze),</w:t>
      </w:r>
      <w:r w:rsidRPr="00ED53D0">
        <w:rPr>
          <w:rFonts w:ascii="Arial" w:eastAsia="Times New Roman" w:hAnsi="Arial" w:cs="Arial"/>
          <w:color w:val="292929"/>
          <w:sz w:val="20"/>
          <w:szCs w:val="20"/>
          <w:lang w:eastAsia="pl-PL"/>
        </w:rPr>
        <w:br/>
        <w:t>b) udokumentowaną, systematyczną pomoc koleżeńską w nauce, prowadzoną w porozumieniu z nauczycielem przedmiotu bądź wychowawcą,</w:t>
      </w:r>
      <w:r w:rsidRPr="00ED53D0">
        <w:rPr>
          <w:rFonts w:ascii="Arial" w:eastAsia="Times New Roman" w:hAnsi="Arial" w:cs="Arial"/>
          <w:color w:val="292929"/>
          <w:sz w:val="20"/>
          <w:szCs w:val="20"/>
          <w:lang w:eastAsia="pl-PL"/>
        </w:rPr>
        <w:br/>
        <w:t>c) zdobycie 1.-3. miejsca w konkursie szkolnym,</w:t>
      </w:r>
      <w:r w:rsidRPr="00ED53D0">
        <w:rPr>
          <w:rFonts w:ascii="Arial" w:eastAsia="Times New Roman" w:hAnsi="Arial" w:cs="Arial"/>
          <w:color w:val="292929"/>
          <w:sz w:val="20"/>
          <w:szCs w:val="20"/>
          <w:lang w:eastAsia="pl-PL"/>
        </w:rPr>
        <w:br/>
        <w:t>d) 100% frekwencję (raz w okresie),</w:t>
      </w:r>
      <w:r w:rsidRPr="00ED53D0">
        <w:rPr>
          <w:rFonts w:ascii="Arial" w:eastAsia="Times New Roman" w:hAnsi="Arial" w:cs="Arial"/>
          <w:color w:val="292929"/>
          <w:sz w:val="20"/>
          <w:szCs w:val="20"/>
          <w:lang w:eastAsia="pl-PL"/>
        </w:rPr>
        <w:br/>
        <w:t>e) brak negatywnych uwag w ciągu okresu (raz w okresie),</w:t>
      </w:r>
      <w:r w:rsidRPr="00ED53D0">
        <w:rPr>
          <w:rFonts w:ascii="Arial" w:eastAsia="Times New Roman" w:hAnsi="Arial" w:cs="Arial"/>
          <w:color w:val="292929"/>
          <w:sz w:val="20"/>
          <w:szCs w:val="20"/>
          <w:lang w:eastAsia="pl-PL"/>
        </w:rPr>
        <w:br/>
        <w:t>f) reprezentowanie szkoły podczas uroczystości odbywających się poza jej terenem;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+ 15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aktywną działalność na rzecz samorządu uczniowskiego, wolontariatu oraz innych organizacji działających na terenie szkoły (na koniec roku szkolnego na wniosek opiekuna),</w:t>
      </w:r>
      <w:r w:rsidRPr="00ED53D0">
        <w:rPr>
          <w:rFonts w:ascii="Arial" w:eastAsia="Times New Roman" w:hAnsi="Arial" w:cs="Arial"/>
          <w:color w:val="292929"/>
          <w:sz w:val="20"/>
          <w:szCs w:val="20"/>
          <w:lang w:eastAsia="pl-PL"/>
        </w:rPr>
        <w:br/>
        <w:t>b) zdobycie co najmniej wyróżnienia w konkursach i olimpiadach przedmiotowych, zawodach sportowych i innych formach współzawodnictwa sprawdzających wiedzę, umiejętności i sprawności na szczeblu międzyszkolnym,</w:t>
      </w:r>
      <w:r w:rsidRPr="00ED53D0">
        <w:rPr>
          <w:rFonts w:ascii="Arial" w:eastAsia="Times New Roman" w:hAnsi="Arial" w:cs="Arial"/>
          <w:color w:val="292929"/>
          <w:sz w:val="20"/>
          <w:szCs w:val="20"/>
          <w:lang w:eastAsia="pl-PL"/>
        </w:rPr>
        <w:br/>
        <w:t>c) udział w akcjach charytatywnych organizowanych poza szkołą;</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+ 20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postępy w zachowaniu ucznia i jego wysiłek w pracy nad sobą (raz w roku szkolnym),</w:t>
      </w:r>
      <w:r w:rsidRPr="00ED53D0">
        <w:rPr>
          <w:rFonts w:ascii="Arial" w:eastAsia="Times New Roman" w:hAnsi="Arial" w:cs="Arial"/>
          <w:color w:val="292929"/>
          <w:sz w:val="20"/>
          <w:szCs w:val="20"/>
          <w:lang w:eastAsia="pl-PL"/>
        </w:rPr>
        <w:br/>
        <w:t>b) udział w konkursach i olimpiadach przedmiotowych, zawodach sportowych i innych formach współzawodnictwa sprawdzających wiedzę, umiejętności i sprawności na szczeblu powiatowym;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+25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udział w konkursach i olimpiadach przedmiotowych, zawodach sportowych i innych formach współzawodnictwa sprawdzających wiedzę, umiejętności i sprawności na szczeblu rejonowym;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+30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udział w konkursach i olimpiadach przedmiotowych, zawodach sportowych i innych formach współzawodnictwa sprawdzających wiedzę, umiejętności i sprawności na szczeblu wojewódzkim;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+40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udział w konkursach i olimpiadach przedmiotowych, zawodach sportowych i innych formach współzawodnictwa sprawdzających wiedzę, umiejętności i sprawności na szczeblu centralnym;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Dodatkowe +5 punktów</w:t>
      </w:r>
      <w:r w:rsidRPr="00ED53D0">
        <w:rPr>
          <w:rFonts w:ascii="Arial" w:eastAsia="Times New Roman" w:hAnsi="Arial" w:cs="Arial"/>
          <w:color w:val="292929"/>
          <w:sz w:val="20"/>
          <w:szCs w:val="20"/>
          <w:lang w:eastAsia="pl-PL"/>
        </w:rPr>
        <w:br/>
        <w:t>Wychowawca klasy ma prawo przydzielenia uczniowi od 1 do 5 punktów (miesięcznie) za dodatkowe zachowania nieujęte w niniejszym regulaminie.</w:t>
      </w:r>
    </w:p>
    <w:p w:rsidR="00BE6DFB" w:rsidRDefault="00BE6DFB" w:rsidP="00ED53D0">
      <w:pPr>
        <w:shd w:val="clear" w:color="auto" w:fill="FFFFFF"/>
        <w:spacing w:after="100" w:afterAutospacing="1" w:line="240" w:lineRule="auto"/>
        <w:rPr>
          <w:rFonts w:ascii="Arial" w:eastAsia="Times New Roman" w:hAnsi="Arial" w:cs="Arial"/>
          <w:color w:val="292929"/>
          <w:sz w:val="20"/>
          <w:szCs w:val="20"/>
          <w:lang w:eastAsia="pl-PL"/>
        </w:rPr>
      </w:pPr>
    </w:p>
    <w:p w:rsidR="00ED53D0" w:rsidRPr="00BE6DFB" w:rsidRDefault="00ED53D0" w:rsidP="00ED53D0">
      <w:pPr>
        <w:shd w:val="clear" w:color="auto" w:fill="FFFFFF"/>
        <w:spacing w:after="100" w:afterAutospacing="1" w:line="240" w:lineRule="auto"/>
        <w:rPr>
          <w:rFonts w:ascii="Arial" w:eastAsia="Times New Roman" w:hAnsi="Arial" w:cs="Arial"/>
          <w:b/>
          <w:color w:val="292929"/>
          <w:sz w:val="20"/>
          <w:szCs w:val="20"/>
          <w:lang w:eastAsia="pl-PL"/>
        </w:rPr>
      </w:pPr>
      <w:r w:rsidRPr="00BE6DFB">
        <w:rPr>
          <w:rFonts w:ascii="Arial" w:eastAsia="Times New Roman" w:hAnsi="Arial" w:cs="Arial"/>
          <w:b/>
          <w:color w:val="292929"/>
          <w:sz w:val="20"/>
          <w:szCs w:val="20"/>
          <w:lang w:eastAsia="pl-PL"/>
        </w:rPr>
        <w:lastRenderedPageBreak/>
        <w:t>2. Punkty ujemne uczeń otrzymuje za: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–2 punkt</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żucie gumy, jedzenie, picie podczas lekcji i uroczystości szkolnych,</w:t>
      </w:r>
      <w:r w:rsidRPr="00ED53D0">
        <w:rPr>
          <w:rFonts w:ascii="Arial" w:eastAsia="Times New Roman" w:hAnsi="Arial" w:cs="Arial"/>
          <w:color w:val="292929"/>
          <w:sz w:val="20"/>
          <w:szCs w:val="20"/>
          <w:lang w:eastAsia="pl-PL"/>
        </w:rPr>
        <w:br/>
        <w:t>b) samowolne wychodzenie z ławki podczas zajęć lekcyjnych,</w:t>
      </w:r>
      <w:r w:rsidRPr="00ED53D0">
        <w:rPr>
          <w:rFonts w:ascii="Arial" w:eastAsia="Times New Roman" w:hAnsi="Arial" w:cs="Arial"/>
          <w:color w:val="292929"/>
          <w:sz w:val="20"/>
          <w:szCs w:val="20"/>
          <w:lang w:eastAsia="pl-PL"/>
        </w:rPr>
        <w:br/>
        <w:t>c) rozmawianie w czasie lekcji, uroczystości szkolnych, przedstawień,</w:t>
      </w:r>
      <w:r w:rsidRPr="00ED53D0">
        <w:rPr>
          <w:rFonts w:ascii="Arial" w:eastAsia="Times New Roman" w:hAnsi="Arial" w:cs="Arial"/>
          <w:color w:val="292929"/>
          <w:sz w:val="20"/>
          <w:szCs w:val="20"/>
          <w:lang w:eastAsia="pl-PL"/>
        </w:rPr>
        <w:br/>
        <w:t>d) każde nieusprawiedliwione spóźnienie się na lekcję;</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–3 punkty</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zaśmiecanie otoczenia,</w:t>
      </w:r>
      <w:r w:rsidRPr="00ED53D0">
        <w:rPr>
          <w:rFonts w:ascii="Arial" w:eastAsia="Times New Roman" w:hAnsi="Arial" w:cs="Arial"/>
          <w:color w:val="292929"/>
          <w:sz w:val="20"/>
          <w:szCs w:val="20"/>
          <w:lang w:eastAsia="pl-PL"/>
        </w:rPr>
        <w:br/>
        <w:t>b) brak obuwia na zmianę (za każdy dzień),</w:t>
      </w:r>
      <w:r w:rsidRPr="00ED53D0">
        <w:rPr>
          <w:rFonts w:ascii="Arial" w:eastAsia="Times New Roman" w:hAnsi="Arial" w:cs="Arial"/>
          <w:color w:val="292929"/>
          <w:sz w:val="20"/>
          <w:szCs w:val="20"/>
          <w:lang w:eastAsia="pl-PL"/>
        </w:rPr>
        <w:br/>
        <w:t>c) udostępnianie prac domowych podczas przerw, w czasie lekcji (np. w klasie, w łazience, w szatni, na korytarzu),</w:t>
      </w:r>
      <w:r w:rsidRPr="00ED53D0">
        <w:rPr>
          <w:rFonts w:ascii="Arial" w:eastAsia="Times New Roman" w:hAnsi="Arial" w:cs="Arial"/>
          <w:color w:val="292929"/>
          <w:sz w:val="20"/>
          <w:szCs w:val="20"/>
          <w:lang w:eastAsia="pl-PL"/>
        </w:rPr>
        <w:br/>
        <w:t>d) noszenie na terenie szkoły nakrycia głowy (czapki, daszka, kaptura itp.);</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–5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niewykonywanie poleceń nauczycieli i pracowników szkoły,</w:t>
      </w:r>
      <w:r w:rsidRPr="00ED53D0">
        <w:rPr>
          <w:rFonts w:ascii="Arial" w:eastAsia="Times New Roman" w:hAnsi="Arial" w:cs="Arial"/>
          <w:color w:val="292929"/>
          <w:sz w:val="20"/>
          <w:szCs w:val="20"/>
          <w:lang w:eastAsia="pl-PL"/>
        </w:rPr>
        <w:br/>
        <w:t>b) niewywiązywanie się z powierzonych zadań i zobowiązań (także dyżurnego),</w:t>
      </w:r>
      <w:r w:rsidRPr="00ED53D0">
        <w:rPr>
          <w:rFonts w:ascii="Arial" w:eastAsia="Times New Roman" w:hAnsi="Arial" w:cs="Arial"/>
          <w:color w:val="292929"/>
          <w:sz w:val="20"/>
          <w:szCs w:val="20"/>
          <w:lang w:eastAsia="pl-PL"/>
        </w:rPr>
        <w:br/>
        <w:t>c) dezorganizowanie pracy na lekcji,</w:t>
      </w:r>
      <w:r w:rsidRPr="00ED53D0">
        <w:rPr>
          <w:rFonts w:ascii="Arial" w:eastAsia="Times New Roman" w:hAnsi="Arial" w:cs="Arial"/>
          <w:color w:val="292929"/>
          <w:sz w:val="20"/>
          <w:szCs w:val="20"/>
          <w:lang w:eastAsia="pl-PL"/>
        </w:rPr>
        <w:br/>
        <w:t>d) nieprzestrzeganie regulaminu spędzania przerw (np. bieganie, piski, przebywanie na niewłaściwym piętrze, nieuzasadnione przebywanie w toalecie itp.),</w:t>
      </w:r>
      <w:r w:rsidRPr="00ED53D0">
        <w:rPr>
          <w:rFonts w:ascii="Arial" w:eastAsia="Times New Roman" w:hAnsi="Arial" w:cs="Arial"/>
          <w:color w:val="292929"/>
          <w:sz w:val="20"/>
          <w:szCs w:val="20"/>
          <w:lang w:eastAsia="pl-PL"/>
        </w:rPr>
        <w:br/>
        <w:t>e) niezwrócenie książek do biblioteki szkolnej,</w:t>
      </w:r>
      <w:r w:rsidRPr="00ED53D0">
        <w:rPr>
          <w:rFonts w:ascii="Arial" w:eastAsia="Times New Roman" w:hAnsi="Arial" w:cs="Arial"/>
          <w:color w:val="292929"/>
          <w:sz w:val="20"/>
          <w:szCs w:val="20"/>
          <w:lang w:eastAsia="pl-PL"/>
        </w:rPr>
        <w:br/>
        <w:t>f) każdą nieusprawiedliwioną godzinę,</w:t>
      </w:r>
      <w:r w:rsidRPr="00ED53D0">
        <w:rPr>
          <w:rFonts w:ascii="Arial" w:eastAsia="Times New Roman" w:hAnsi="Arial" w:cs="Arial"/>
          <w:color w:val="292929"/>
          <w:sz w:val="20"/>
          <w:szCs w:val="20"/>
          <w:lang w:eastAsia="pl-PL"/>
        </w:rPr>
        <w:br/>
        <w:t>g) brak stroju galowego podczas uroczystości, niestosowny strój codzienny,</w:t>
      </w:r>
      <w:r w:rsidRPr="00ED53D0">
        <w:rPr>
          <w:rFonts w:ascii="Arial" w:eastAsia="Times New Roman" w:hAnsi="Arial" w:cs="Arial"/>
          <w:color w:val="292929"/>
          <w:sz w:val="20"/>
          <w:szCs w:val="20"/>
          <w:lang w:eastAsia="pl-PL"/>
        </w:rPr>
        <w:br/>
        <w:t>h) koloryzację paznokci (za każdy dzień), makijaż (za każdy dzień), malowanie ciała,</w:t>
      </w:r>
      <w:r w:rsidRPr="00ED53D0">
        <w:rPr>
          <w:rFonts w:ascii="Arial" w:eastAsia="Times New Roman" w:hAnsi="Arial" w:cs="Arial"/>
          <w:color w:val="292929"/>
          <w:sz w:val="20"/>
          <w:szCs w:val="20"/>
          <w:lang w:eastAsia="pl-PL"/>
        </w:rPr>
        <w:br/>
        <w:t>e) odpisywanie zadań domowych podczas przerw, w czasie lekcji (np. w klasie, w łazience, w szatni, na korytarzu),</w:t>
      </w:r>
      <w:r w:rsidRPr="00ED53D0">
        <w:rPr>
          <w:rFonts w:ascii="Arial" w:eastAsia="Times New Roman" w:hAnsi="Arial" w:cs="Arial"/>
          <w:color w:val="292929"/>
          <w:sz w:val="20"/>
          <w:szCs w:val="20"/>
          <w:lang w:eastAsia="pl-PL"/>
        </w:rPr>
        <w:br/>
        <w:t>i) korzystanie z telefonu komórkowego w szkole bez zgody nauczyciela,</w:t>
      </w:r>
      <w:r w:rsidRPr="00ED53D0">
        <w:rPr>
          <w:rFonts w:ascii="Arial" w:eastAsia="Times New Roman" w:hAnsi="Arial" w:cs="Arial"/>
          <w:color w:val="292929"/>
          <w:sz w:val="20"/>
          <w:szCs w:val="20"/>
          <w:lang w:eastAsia="pl-PL"/>
        </w:rPr>
        <w:br/>
        <w:t>j) niewłaściwe zachowanie podczas przerw, w stołówce szkolnej, bibliotece, świetlicy, ubikacji,</w:t>
      </w:r>
      <w:r w:rsidRPr="00ED53D0">
        <w:rPr>
          <w:rFonts w:ascii="Arial" w:eastAsia="Times New Roman" w:hAnsi="Arial" w:cs="Arial"/>
          <w:color w:val="292929"/>
          <w:sz w:val="20"/>
          <w:szCs w:val="20"/>
          <w:lang w:eastAsia="pl-PL"/>
        </w:rPr>
        <w:br/>
        <w:t>k) przebywanie w miejscach niedozwolonych na terenie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–10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użycie obraźliwego słownictwa pod adresem innych uczniów (utarczki słowne), wykonywanie obraźliwych gestów,</w:t>
      </w:r>
      <w:r w:rsidRPr="00ED53D0">
        <w:rPr>
          <w:rFonts w:ascii="Arial" w:eastAsia="Times New Roman" w:hAnsi="Arial" w:cs="Arial"/>
          <w:color w:val="292929"/>
          <w:sz w:val="20"/>
          <w:szCs w:val="20"/>
          <w:lang w:eastAsia="pl-PL"/>
        </w:rPr>
        <w:br/>
        <w:t>b) koloryzac</w:t>
      </w:r>
      <w:r w:rsidR="00BE6DFB">
        <w:rPr>
          <w:rFonts w:ascii="Arial" w:eastAsia="Times New Roman" w:hAnsi="Arial" w:cs="Arial"/>
          <w:color w:val="292929"/>
          <w:sz w:val="20"/>
          <w:szCs w:val="20"/>
          <w:lang w:eastAsia="pl-PL"/>
        </w:rPr>
        <w:t xml:space="preserve">ję włosów, </w:t>
      </w:r>
      <w:r w:rsidRPr="00ED53D0">
        <w:rPr>
          <w:rFonts w:ascii="Arial" w:eastAsia="Times New Roman" w:hAnsi="Arial" w:cs="Arial"/>
          <w:color w:val="292929"/>
          <w:sz w:val="20"/>
          <w:szCs w:val="20"/>
          <w:lang w:eastAsia="pl-PL"/>
        </w:rPr>
        <w:br/>
        <w:t>c) postawy wskazujące na brak podporządkowania się normom współżycia społecznego,</w:t>
      </w:r>
      <w:r w:rsidRPr="00ED53D0">
        <w:rPr>
          <w:rFonts w:ascii="Arial" w:eastAsia="Times New Roman" w:hAnsi="Arial" w:cs="Arial"/>
          <w:color w:val="292929"/>
          <w:sz w:val="20"/>
          <w:szCs w:val="20"/>
          <w:lang w:eastAsia="pl-PL"/>
        </w:rPr>
        <w:br/>
        <w:t>d) noszenie emblematów i symboli klubowych;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–15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agresję psychiczną (ubliżanie, przezywanie, pomawianie, zastraszanie, zaczepki słowne przy użyciu wulgarnych słów i gestów),</w:t>
      </w:r>
      <w:r w:rsidRPr="00ED53D0">
        <w:rPr>
          <w:rFonts w:ascii="Arial" w:eastAsia="Times New Roman" w:hAnsi="Arial" w:cs="Arial"/>
          <w:color w:val="292929"/>
          <w:sz w:val="20"/>
          <w:szCs w:val="20"/>
          <w:lang w:eastAsia="pl-PL"/>
        </w:rPr>
        <w:br/>
        <w:t>b) ucieczkę z lekcji i pozostanie na terenie szkoły,</w:t>
      </w:r>
      <w:r w:rsidRPr="00ED53D0">
        <w:rPr>
          <w:rFonts w:ascii="Arial" w:eastAsia="Times New Roman" w:hAnsi="Arial" w:cs="Arial"/>
          <w:color w:val="292929"/>
          <w:sz w:val="20"/>
          <w:szCs w:val="20"/>
          <w:lang w:eastAsia="pl-PL"/>
        </w:rPr>
        <w:br/>
        <w:t>c) samowolne opuszczenie klasy w czasie lekcji,</w:t>
      </w:r>
      <w:r w:rsidRPr="00ED53D0">
        <w:rPr>
          <w:rFonts w:ascii="Arial" w:eastAsia="Times New Roman" w:hAnsi="Arial" w:cs="Arial"/>
          <w:color w:val="292929"/>
          <w:sz w:val="20"/>
          <w:szCs w:val="20"/>
          <w:lang w:eastAsia="pl-PL"/>
        </w:rPr>
        <w:br/>
      </w:r>
      <w:r w:rsidRPr="00ED53D0">
        <w:rPr>
          <w:rFonts w:ascii="Arial" w:eastAsia="Times New Roman" w:hAnsi="Arial" w:cs="Arial"/>
          <w:color w:val="292929"/>
          <w:sz w:val="20"/>
          <w:szCs w:val="20"/>
          <w:lang w:eastAsia="pl-PL"/>
        </w:rPr>
        <w:lastRenderedPageBreak/>
        <w:t>d) odłączanie się od grupy wycieczkowej,</w:t>
      </w:r>
      <w:r w:rsidRPr="00ED53D0">
        <w:rPr>
          <w:rFonts w:ascii="Arial" w:eastAsia="Times New Roman" w:hAnsi="Arial" w:cs="Arial"/>
          <w:color w:val="292929"/>
          <w:sz w:val="20"/>
          <w:szCs w:val="20"/>
          <w:lang w:eastAsia="pl-PL"/>
        </w:rPr>
        <w:br/>
        <w:t>e) trwałe i umyślne zniszczenie mienia szkoły lub kolegów i koleżanek (dewastacje),</w:t>
      </w:r>
      <w:r w:rsidRPr="00ED53D0">
        <w:rPr>
          <w:rFonts w:ascii="Arial" w:eastAsia="Times New Roman" w:hAnsi="Arial" w:cs="Arial"/>
          <w:color w:val="292929"/>
          <w:sz w:val="20"/>
          <w:szCs w:val="20"/>
          <w:lang w:eastAsia="pl-PL"/>
        </w:rPr>
        <w:br/>
        <w:t>f) niewłaściwe zachowanie w stosunku do s</w:t>
      </w:r>
      <w:r w:rsidR="00952C2E">
        <w:rPr>
          <w:rFonts w:ascii="Arial" w:eastAsia="Times New Roman" w:hAnsi="Arial" w:cs="Arial"/>
          <w:color w:val="292929"/>
          <w:sz w:val="20"/>
          <w:szCs w:val="20"/>
          <w:lang w:eastAsia="pl-PL"/>
        </w:rPr>
        <w:t xml:space="preserve">ymboli narodowych  i </w:t>
      </w:r>
      <w:r w:rsidRPr="00ED53D0">
        <w:rPr>
          <w:rFonts w:ascii="Arial" w:eastAsia="Times New Roman" w:hAnsi="Arial" w:cs="Arial"/>
          <w:color w:val="292929"/>
          <w:sz w:val="20"/>
          <w:szCs w:val="20"/>
          <w:lang w:eastAsia="pl-PL"/>
        </w:rPr>
        <w:t xml:space="preserve"> zniesławienie imienia szkoły,</w:t>
      </w:r>
      <w:r w:rsidRPr="00ED53D0">
        <w:rPr>
          <w:rFonts w:ascii="Arial" w:eastAsia="Times New Roman" w:hAnsi="Arial" w:cs="Arial"/>
          <w:color w:val="292929"/>
          <w:sz w:val="20"/>
          <w:szCs w:val="20"/>
          <w:lang w:eastAsia="pl-PL"/>
        </w:rPr>
        <w:br/>
        <w:t>g) nieodpowiednie zachowanie podczas imprez, uroczystości szkolnych oraz w czasie wyjść i wycieczek,</w:t>
      </w:r>
      <w:r w:rsidRPr="00ED53D0">
        <w:rPr>
          <w:rFonts w:ascii="Arial" w:eastAsia="Times New Roman" w:hAnsi="Arial" w:cs="Arial"/>
          <w:color w:val="292929"/>
          <w:sz w:val="20"/>
          <w:szCs w:val="20"/>
          <w:lang w:eastAsia="pl-PL"/>
        </w:rPr>
        <w:br/>
        <w:t>h) zachowania niebezpieczne, zagrażające zdrowiu własnemu i innych (popychanie, podstawianie nóg, rzucanie plecakami i workami, niebezpieczne gry i zabawy podczas przerw, itp.),</w:t>
      </w:r>
      <w:r w:rsidRPr="00ED53D0">
        <w:rPr>
          <w:rFonts w:ascii="Arial" w:eastAsia="Times New Roman" w:hAnsi="Arial" w:cs="Arial"/>
          <w:color w:val="292929"/>
          <w:sz w:val="20"/>
          <w:szCs w:val="20"/>
          <w:lang w:eastAsia="pl-PL"/>
        </w:rPr>
        <w:br/>
        <w:t>i) używanie niebezpiecznych przedmiotów,</w:t>
      </w:r>
      <w:r w:rsidRPr="00ED53D0">
        <w:rPr>
          <w:rFonts w:ascii="Arial" w:eastAsia="Times New Roman" w:hAnsi="Arial" w:cs="Arial"/>
          <w:color w:val="292929"/>
          <w:sz w:val="20"/>
          <w:szCs w:val="20"/>
          <w:lang w:eastAsia="pl-PL"/>
        </w:rPr>
        <w:br/>
        <w:t>j) bierne uczestniczenie w aktach agresji;</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–20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przynoszenie do szkoły ostrych narzędzi i innych niebezpiecznych przedmiotów lub substancji np. petardy,</w:t>
      </w:r>
      <w:r w:rsidRPr="00ED53D0">
        <w:rPr>
          <w:rFonts w:ascii="Arial" w:eastAsia="Times New Roman" w:hAnsi="Arial" w:cs="Arial"/>
          <w:color w:val="292929"/>
          <w:sz w:val="20"/>
          <w:szCs w:val="20"/>
          <w:lang w:eastAsia="pl-PL"/>
        </w:rPr>
        <w:br/>
        <w:t>b) aroganckie zachowanie wobec nauczycieli i pracowników, okłamywanie ich,</w:t>
      </w:r>
      <w:r w:rsidRPr="00ED53D0">
        <w:rPr>
          <w:rFonts w:ascii="Arial" w:eastAsia="Times New Roman" w:hAnsi="Arial" w:cs="Arial"/>
          <w:color w:val="292929"/>
          <w:sz w:val="20"/>
          <w:szCs w:val="20"/>
          <w:lang w:eastAsia="pl-PL"/>
        </w:rPr>
        <w:br/>
        <w:t>c) fałszowanie dokumentów (podpisów, usprawiedliwień, zwolnień, prac uczniów, wpisów do dziennika lekcyjnego/elektronicznego),</w:t>
      </w:r>
      <w:r w:rsidRPr="00ED53D0">
        <w:rPr>
          <w:rFonts w:ascii="Arial" w:eastAsia="Times New Roman" w:hAnsi="Arial" w:cs="Arial"/>
          <w:color w:val="292929"/>
          <w:sz w:val="20"/>
          <w:szCs w:val="20"/>
          <w:lang w:eastAsia="pl-PL"/>
        </w:rPr>
        <w:br/>
        <w:t>d) niewłaściwe zachowanie poza terenem szkoły w miejscach publicznych, wpływające negatywnie na wizerunek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–30 punktów</w:t>
      </w:r>
      <w:r w:rsidRPr="00ED53D0">
        <w:rPr>
          <w:rFonts w:ascii="Arial" w:eastAsia="Times New Roman" w:hAnsi="Arial" w:cs="Arial"/>
          <w:color w:val="292929"/>
          <w:sz w:val="20"/>
          <w:szCs w:val="20"/>
          <w:lang w:eastAsia="pl-PL"/>
        </w:rPr>
        <w:t> za:</w:t>
      </w:r>
      <w:r w:rsidRPr="00ED53D0">
        <w:rPr>
          <w:rFonts w:ascii="Arial" w:eastAsia="Times New Roman" w:hAnsi="Arial" w:cs="Arial"/>
          <w:color w:val="292929"/>
          <w:sz w:val="20"/>
          <w:szCs w:val="20"/>
          <w:lang w:eastAsia="pl-PL"/>
        </w:rPr>
        <w:br/>
        <w:t>a) znieważanie nauczycieli, pracowników szkoły, osób dorosłych oraz rówieśników przy użyciu wulgarnych słów,</w:t>
      </w:r>
      <w:r w:rsidRPr="00ED53D0">
        <w:rPr>
          <w:rFonts w:ascii="Arial" w:eastAsia="Times New Roman" w:hAnsi="Arial" w:cs="Arial"/>
          <w:color w:val="292929"/>
          <w:sz w:val="20"/>
          <w:szCs w:val="20"/>
          <w:lang w:eastAsia="pl-PL"/>
        </w:rPr>
        <w:br/>
        <w:t>b) agresja fizyczna (pobicie, bójka obustronna, zorganizowana przemoc),</w:t>
      </w:r>
      <w:r w:rsidRPr="00ED53D0">
        <w:rPr>
          <w:rFonts w:ascii="Arial" w:eastAsia="Times New Roman" w:hAnsi="Arial" w:cs="Arial"/>
          <w:color w:val="292929"/>
          <w:sz w:val="20"/>
          <w:szCs w:val="20"/>
          <w:lang w:eastAsia="pl-PL"/>
        </w:rPr>
        <w:br/>
        <w:t>c) wyłudzanie, wymuszenie, kradzież,</w:t>
      </w:r>
      <w:r w:rsidRPr="00ED53D0">
        <w:rPr>
          <w:rFonts w:ascii="Arial" w:eastAsia="Times New Roman" w:hAnsi="Arial" w:cs="Arial"/>
          <w:color w:val="292929"/>
          <w:sz w:val="20"/>
          <w:szCs w:val="20"/>
          <w:lang w:eastAsia="pl-PL"/>
        </w:rPr>
        <w:br/>
        <w:t>d) stosowanie lub posiadanie używek, w tym e-papierosa, w szkole lub w jej okolicach,</w:t>
      </w:r>
      <w:r w:rsidRPr="00ED53D0">
        <w:rPr>
          <w:rFonts w:ascii="Arial" w:eastAsia="Times New Roman" w:hAnsi="Arial" w:cs="Arial"/>
          <w:color w:val="292929"/>
          <w:sz w:val="20"/>
          <w:szCs w:val="20"/>
          <w:lang w:eastAsia="pl-PL"/>
        </w:rPr>
        <w:br/>
        <w:t>e) cyberprzemoc,</w:t>
      </w:r>
      <w:r w:rsidRPr="00ED53D0">
        <w:rPr>
          <w:rFonts w:ascii="Arial" w:eastAsia="Times New Roman" w:hAnsi="Arial" w:cs="Arial"/>
          <w:color w:val="292929"/>
          <w:sz w:val="20"/>
          <w:szCs w:val="20"/>
          <w:lang w:eastAsia="pl-PL"/>
        </w:rPr>
        <w:br/>
        <w:t>f) używanie w szkole urządzeń elektronicznych w celu zapisu obrazu lub dźwięku bez zgody i wiedzy nauczyciela;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b/>
          <w:bCs/>
          <w:color w:val="292929"/>
          <w:sz w:val="20"/>
          <w:szCs w:val="20"/>
          <w:lang w:eastAsia="pl-PL"/>
        </w:rPr>
        <w:t>Dodatkowe – 5 punktów</w:t>
      </w:r>
      <w:r w:rsidRPr="00ED53D0">
        <w:rPr>
          <w:rFonts w:ascii="Arial" w:eastAsia="Times New Roman" w:hAnsi="Arial" w:cs="Arial"/>
          <w:color w:val="292929"/>
          <w:sz w:val="20"/>
          <w:szCs w:val="20"/>
          <w:lang w:eastAsia="pl-PL"/>
        </w:rPr>
        <w:br/>
        <w:t>Wychowawca klasy ma prawo przydzielenia uczniowi od -1 do -5 punktów (miesięcznie) za zachowania nieujęte w niniejszym regulaminie.</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Dodatkowe postanowienia oceniania zachowania:</w:t>
      </w:r>
    </w:p>
    <w:p w:rsidR="00ED53D0" w:rsidRPr="00ED53D0" w:rsidRDefault="00ED53D0" w:rsidP="00ED53D0">
      <w:pPr>
        <w:numPr>
          <w:ilvl w:val="0"/>
          <w:numId w:val="3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jeżeli uczeń w ciągu okresu otrzyma 40 lub więcej punktów ujemnych, wychowawca powiadamia pedagoga szkolnego i rodziców o grożącej naganie;</w:t>
      </w:r>
    </w:p>
    <w:p w:rsidR="00ED53D0" w:rsidRPr="00ED53D0" w:rsidRDefault="00ED53D0" w:rsidP="00ED53D0">
      <w:pPr>
        <w:numPr>
          <w:ilvl w:val="0"/>
          <w:numId w:val="3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jeżeli uczeń w ciągu semestru otrzyma 50 lub więcej punktów ujemnych, otrzymuje naganę dyrektora szkoły;</w:t>
      </w:r>
    </w:p>
    <w:p w:rsidR="00ED53D0" w:rsidRPr="00ED53D0" w:rsidRDefault="00ED53D0" w:rsidP="00ED53D0">
      <w:pPr>
        <w:numPr>
          <w:ilvl w:val="0"/>
          <w:numId w:val="3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uczeń, który dopuścił się wykroczenia ściganego prawem, otrzymuje naganną ocenę zachowania;</w:t>
      </w:r>
    </w:p>
    <w:p w:rsidR="00297C1D" w:rsidRPr="00CF28FB" w:rsidRDefault="00ED53D0" w:rsidP="00CF28FB">
      <w:pPr>
        <w:numPr>
          <w:ilvl w:val="0"/>
          <w:numId w:val="3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 sytuacji, kiedy uczeń z przyczyn losowych (np. choroba, wyjazd) nie mógł uzyskać odpowiedniej liczby punktów, o ocenie zachowania decyduje wychowawca, biorąc pod uwagę opinię innych nauczycieli, uczniów i pozostałych pracowników szkoły.</w:t>
      </w:r>
    </w:p>
    <w:p w:rsidR="006B3546" w:rsidRDefault="006B3546"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ED53D0" w:rsidRPr="00ED53D0" w:rsidRDefault="00297C1D"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7</w:t>
      </w:r>
    </w:p>
    <w:p w:rsidR="00ED53D0" w:rsidRPr="00ED53D0" w:rsidRDefault="00B422CE"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lastRenderedPageBreak/>
        <w:t>KLASYFIKOWANIE</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Począwszy od klasy IV szkoły podstawowej, oceny klasyfikacyjne z zajęć edukacyjnych ustala się w stopniach według następującej skali:</w:t>
      </w:r>
    </w:p>
    <w:p w:rsidR="00ED53D0" w:rsidRPr="00ED53D0" w:rsidRDefault="00ED53D0" w:rsidP="00ED53D0">
      <w:pPr>
        <w:numPr>
          <w:ilvl w:val="0"/>
          <w:numId w:val="3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stopień celujący – 6;</w:t>
      </w:r>
    </w:p>
    <w:p w:rsidR="00ED53D0" w:rsidRPr="00ED53D0" w:rsidRDefault="00ED53D0" w:rsidP="00ED53D0">
      <w:pPr>
        <w:numPr>
          <w:ilvl w:val="0"/>
          <w:numId w:val="3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stopień bardzo dobry – 5;</w:t>
      </w:r>
    </w:p>
    <w:p w:rsidR="00ED53D0" w:rsidRPr="00ED53D0" w:rsidRDefault="00ED53D0" w:rsidP="00ED53D0">
      <w:pPr>
        <w:numPr>
          <w:ilvl w:val="0"/>
          <w:numId w:val="3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stopień dobry – 4;</w:t>
      </w:r>
    </w:p>
    <w:p w:rsidR="00ED53D0" w:rsidRPr="00ED53D0" w:rsidRDefault="00ED53D0" w:rsidP="00ED53D0">
      <w:pPr>
        <w:numPr>
          <w:ilvl w:val="0"/>
          <w:numId w:val="3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stopień dostateczny – 3;</w:t>
      </w:r>
    </w:p>
    <w:p w:rsidR="00ED53D0" w:rsidRPr="00ED53D0" w:rsidRDefault="00ED53D0" w:rsidP="00ED53D0">
      <w:pPr>
        <w:numPr>
          <w:ilvl w:val="0"/>
          <w:numId w:val="3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stopień dopuszczający – 2;</w:t>
      </w:r>
    </w:p>
    <w:p w:rsidR="00ED53D0" w:rsidRPr="00ED53D0" w:rsidRDefault="00ED53D0" w:rsidP="00ED53D0">
      <w:pPr>
        <w:numPr>
          <w:ilvl w:val="0"/>
          <w:numId w:val="3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stopień niedostateczny – 1.</w:t>
      </w:r>
    </w:p>
    <w:p w:rsidR="00ED53D0" w:rsidRPr="00ED53D0" w:rsidRDefault="00ED53D0" w:rsidP="00ED53D0">
      <w:pPr>
        <w:numPr>
          <w:ilvl w:val="0"/>
          <w:numId w:val="3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Pozytywnymi ocenami klasyfikacyjnymi są oceny ustalone w stopniach: 6, 5, 4, 3, 2.</w:t>
      </w:r>
      <w:r w:rsidRPr="00ED53D0">
        <w:rPr>
          <w:rFonts w:ascii="Arial" w:eastAsia="Times New Roman" w:hAnsi="Arial" w:cs="Arial"/>
          <w:color w:val="292929"/>
          <w:sz w:val="20"/>
          <w:szCs w:val="20"/>
          <w:lang w:eastAsia="pl-PL"/>
        </w:rPr>
        <w:br/>
        <w:t>Negatywną oceną klasyfikacyjną uznaje się stopień: 1.</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 Uczeń może próbować poprawić ocenę śródroczną lub roczną przewidywaną przez nauczyciela w ustalonej przez ni</w:t>
      </w:r>
      <w:r w:rsidR="00297C1D">
        <w:rPr>
          <w:rFonts w:ascii="Arial" w:eastAsia="Times New Roman" w:hAnsi="Arial" w:cs="Arial"/>
          <w:color w:val="292929"/>
          <w:sz w:val="20"/>
          <w:szCs w:val="20"/>
          <w:lang w:eastAsia="pl-PL"/>
        </w:rPr>
        <w:t>ego formie nie później, niż na 8</w:t>
      </w:r>
      <w:r w:rsidR="00A432EF">
        <w:rPr>
          <w:rFonts w:ascii="Arial" w:eastAsia="Times New Roman" w:hAnsi="Arial" w:cs="Arial"/>
          <w:color w:val="292929"/>
          <w:sz w:val="20"/>
          <w:szCs w:val="20"/>
          <w:lang w:eastAsia="pl-PL"/>
        </w:rPr>
        <w:t> dni przed posiedzeniem   klasyfikacyjnym Rady Pedagogicznej.</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 W radach klasyfikacyjnych biorą udział nauczyciele uczący w poszczególnych klasach.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Na klasyfikację końcową składają się roczne oceny klasyfikacyjne z zajęć edukacyjnych, ustalone odpowiednio w klasie programowo najwyższej lub okresie programowo najwyższym, oraz roczne oceny klasyfikacyjne z zajęć edukacyjnych, których realizacja zakończyła się odpowiednio w klasach programowo niższych, a także roczna ocena klasyfikacyjna zachowania ustalona w klasie programowo najwyższej.</w:t>
      </w:r>
    </w:p>
    <w:p w:rsidR="00297D80" w:rsidRDefault="00297D80"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297D80" w:rsidRDefault="00297D80" w:rsidP="00CF28FB">
      <w:pPr>
        <w:shd w:val="clear" w:color="auto" w:fill="FFFFFF"/>
        <w:spacing w:after="100" w:afterAutospacing="1" w:line="240" w:lineRule="auto"/>
        <w:rPr>
          <w:rFonts w:ascii="Arial" w:eastAsia="Times New Roman" w:hAnsi="Arial" w:cs="Arial"/>
          <w:b/>
          <w:bCs/>
          <w:color w:val="292929"/>
          <w:sz w:val="20"/>
          <w:szCs w:val="20"/>
          <w:lang w:eastAsia="pl-PL"/>
        </w:rPr>
      </w:pPr>
    </w:p>
    <w:p w:rsidR="00297D80" w:rsidRDefault="00297D80" w:rsidP="006B3546">
      <w:pPr>
        <w:shd w:val="clear" w:color="auto" w:fill="FFFFFF"/>
        <w:spacing w:after="100" w:afterAutospacing="1" w:line="240" w:lineRule="auto"/>
        <w:rPr>
          <w:rFonts w:ascii="Arial" w:eastAsia="Times New Roman" w:hAnsi="Arial" w:cs="Arial"/>
          <w:b/>
          <w:bCs/>
          <w:color w:val="292929"/>
          <w:sz w:val="20"/>
          <w:szCs w:val="20"/>
          <w:lang w:eastAsia="pl-PL"/>
        </w:rPr>
      </w:pPr>
    </w:p>
    <w:p w:rsidR="00ED53D0" w:rsidRPr="00ED53D0" w:rsidRDefault="00A432EF"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8</w:t>
      </w:r>
    </w:p>
    <w:p w:rsidR="00ED53D0" w:rsidRPr="00ED53D0" w:rsidRDefault="00EE4C0D" w:rsidP="00EE4C0D">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lastRenderedPageBreak/>
        <w:t>KLASYFIKOWANIE</w:t>
      </w:r>
      <w:r w:rsidR="00DF6B59">
        <w:rPr>
          <w:rFonts w:ascii="Arial" w:eastAsia="Times New Roman" w:hAnsi="Arial" w:cs="Arial"/>
          <w:b/>
          <w:bCs/>
          <w:color w:val="292929"/>
          <w:sz w:val="20"/>
          <w:szCs w:val="20"/>
          <w:lang w:eastAsia="pl-PL"/>
        </w:rPr>
        <w:t xml:space="preserve"> ŚRÓDROCZNE</w:t>
      </w:r>
    </w:p>
    <w:p w:rsid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 xml:space="preserve">1. Klasyfikację śródroczną przeprowadza się co najmniej raz w ciągu roku szkolnego, w styczniu przed zakończeniem pierwszego </w:t>
      </w:r>
      <w:r w:rsidR="006A3B28">
        <w:rPr>
          <w:rFonts w:ascii="Arial" w:eastAsia="Times New Roman" w:hAnsi="Arial" w:cs="Arial"/>
          <w:color w:val="292929"/>
          <w:sz w:val="20"/>
          <w:szCs w:val="20"/>
          <w:lang w:eastAsia="pl-PL"/>
        </w:rPr>
        <w:t>półrocza.</w:t>
      </w:r>
    </w:p>
    <w:p w:rsidR="00924FFA" w:rsidRPr="00ED53D0" w:rsidRDefault="00924FFA"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 xml:space="preserve">2. Nauczyciele zobowiązani są do wystawienia ocen śródrocznych na 7 dni przed posiedzeniem Rady Pedagogicznej oraz poinformować uczniów o wystawionych ocenach. Oceny są widoczne w dzienniku elektronicznym </w:t>
      </w:r>
      <w:proofErr w:type="spellStart"/>
      <w:r>
        <w:rPr>
          <w:rFonts w:ascii="Arial" w:eastAsia="Times New Roman" w:hAnsi="Arial" w:cs="Arial"/>
          <w:color w:val="292929"/>
          <w:sz w:val="20"/>
          <w:szCs w:val="20"/>
          <w:lang w:eastAsia="pl-PL"/>
        </w:rPr>
        <w:t>Librus</w:t>
      </w:r>
      <w:proofErr w:type="spellEnd"/>
      <w:r>
        <w:rPr>
          <w:rFonts w:ascii="Arial" w:eastAsia="Times New Roman" w:hAnsi="Arial" w:cs="Arial"/>
          <w:color w:val="292929"/>
          <w:sz w:val="20"/>
          <w:szCs w:val="20"/>
          <w:lang w:eastAsia="pl-PL"/>
        </w:rPr>
        <w:t>.</w:t>
      </w:r>
    </w:p>
    <w:p w:rsidR="00ED53D0" w:rsidRPr="00ED53D0" w:rsidRDefault="00924FFA"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w:t>
      </w:r>
      <w:r w:rsidR="00ED53D0" w:rsidRPr="00ED53D0">
        <w:rPr>
          <w:rFonts w:ascii="Arial" w:eastAsia="Times New Roman" w:hAnsi="Arial" w:cs="Arial"/>
          <w:color w:val="292929"/>
          <w:sz w:val="20"/>
          <w:szCs w:val="20"/>
          <w:lang w:eastAsia="pl-PL"/>
        </w:rPr>
        <w:t>. Klasyfikacja śródroczna polega na okresowym podsumowaniu osiągnięć edukacyjnych ucznia z zajęć edukacyjnych i zachowania oraz ustaleniu śródrocznych ocen klasyfikacyjnych z tych zajęć i śródrocznej oceny klasyfikacyjnej zachowania.</w:t>
      </w:r>
    </w:p>
    <w:p w:rsidR="00ED53D0" w:rsidRPr="00ED53D0" w:rsidRDefault="00924FFA"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4.</w:t>
      </w:r>
      <w:r w:rsidR="00ED53D0" w:rsidRPr="00ED53D0">
        <w:rPr>
          <w:rFonts w:ascii="Arial" w:eastAsia="Times New Roman" w:hAnsi="Arial" w:cs="Arial"/>
          <w:color w:val="292929"/>
          <w:sz w:val="20"/>
          <w:szCs w:val="20"/>
          <w:lang w:eastAsia="pl-PL"/>
        </w:rPr>
        <w:t xml:space="preserve"> Śródroczne oceny klasyfikacyjne z zajęć edukacyjnych nie mają wpływu na ocenę klasyfikacyjną zachowania.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 Uczeń, który w wyniku klasyfikacji śródrocznej otrzymał ocenę niedostateczną lub był nieklasyfikowany, jest zobowiązany opanować podstawowe wiadomości wskazane przez nauczyciela i przedstawić efekty swojej pracy do oceny w terminie uzgodnionym z nauczycielem, (nie później niż 2 miesiące przed końcem roku szkolnego).</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Jeżeli w wyniku klasyfikacji śródrocznej stwierdzono, że poziom osiągnięć edukacyjnych ucznia uniemożliwi lub utrudni mu kontynuowanie nauki w klasie programowo wyższej, szkoła umożliwia uczniowi uzupełnienie braków.</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7. Ucz</w:t>
      </w:r>
      <w:r w:rsidR="00F145BA">
        <w:rPr>
          <w:rFonts w:ascii="Arial" w:eastAsia="Times New Roman" w:hAnsi="Arial" w:cs="Arial"/>
          <w:color w:val="292929"/>
          <w:sz w:val="20"/>
          <w:szCs w:val="20"/>
          <w:lang w:eastAsia="pl-PL"/>
        </w:rPr>
        <w:t xml:space="preserve">eń, który nie spełni ust.. 5 i 6 </w:t>
      </w:r>
      <w:r w:rsidRPr="00ED53D0">
        <w:rPr>
          <w:rFonts w:ascii="Arial" w:eastAsia="Times New Roman" w:hAnsi="Arial" w:cs="Arial"/>
          <w:color w:val="292929"/>
          <w:sz w:val="20"/>
          <w:szCs w:val="20"/>
          <w:lang w:eastAsia="pl-PL"/>
        </w:rPr>
        <w:t xml:space="preserve"> otrzymuje ocenę niedostateczną, która jest podstawą oceny niedostatecznej w klasyfikacji rocznej.</w:t>
      </w:r>
    </w:p>
    <w:p w:rsidR="00ED53D0" w:rsidRPr="00ED53D0" w:rsidRDefault="007C43C5"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9</w:t>
      </w:r>
    </w:p>
    <w:p w:rsidR="00ED53D0" w:rsidRPr="00ED53D0" w:rsidRDefault="00F858B4"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KLASYFIKOWANIE ROCZNE</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Klasyfikacja roczna polega na podsumowaniu osiągnięć edukacyjnych ucznia z zajęć edukacyjnych i zachowania w danym roku szkolnym i ustaleniu rocznych ocen klasyfikacyjnych z tych zajęć i rocznej ocenie klasyfikacyjnej zachowania.</w:t>
      </w:r>
    </w:p>
    <w:p w:rsidR="00ED53D0" w:rsidRPr="00ED53D0" w:rsidRDefault="008D6A7F"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w:t>
      </w:r>
      <w:r w:rsidR="00ED53D0" w:rsidRPr="00ED53D0">
        <w:rPr>
          <w:rFonts w:ascii="Arial" w:eastAsia="Times New Roman" w:hAnsi="Arial" w:cs="Arial"/>
          <w:color w:val="292929"/>
          <w:sz w:val="20"/>
          <w:szCs w:val="20"/>
          <w:lang w:eastAsia="pl-PL"/>
        </w:rPr>
        <w:t>. Klasyfikacja roczna w klasach IV–VIII polega na podsumowaniu osiągnięć edukacyjnych ucznia w danym roku szkolnym z zajęć edukacyjnych określonych w szkolnym planie nauczania i ustaleniu rocznych ocen klasyfikacyjnych z zajęć edukacyjnych oraz rocznej oceny zachowania.</w:t>
      </w:r>
    </w:p>
    <w:p w:rsidR="00ED53D0" w:rsidRPr="00ED53D0" w:rsidRDefault="008D6A7F"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w:t>
      </w:r>
      <w:r w:rsidR="00ED53D0" w:rsidRPr="00ED53D0">
        <w:rPr>
          <w:rFonts w:ascii="Arial" w:eastAsia="Times New Roman" w:hAnsi="Arial" w:cs="Arial"/>
          <w:color w:val="292929"/>
          <w:sz w:val="20"/>
          <w:szCs w:val="20"/>
          <w:lang w:eastAsia="pl-PL"/>
        </w:rPr>
        <w:t>. Klasyfikowanie roczne przeprowadza się nie wcześniej niż 12 dni przed końcem roku szkolnego.</w:t>
      </w:r>
    </w:p>
    <w:p w:rsidR="00ED53D0" w:rsidRPr="00ED53D0" w:rsidRDefault="008D6A7F"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4</w:t>
      </w:r>
      <w:r w:rsidR="00ED53D0" w:rsidRPr="00ED53D0">
        <w:rPr>
          <w:rFonts w:ascii="Arial" w:eastAsia="Times New Roman" w:hAnsi="Arial" w:cs="Arial"/>
          <w:color w:val="292929"/>
          <w:sz w:val="20"/>
          <w:szCs w:val="20"/>
          <w:lang w:eastAsia="pl-PL"/>
        </w:rPr>
        <w:t>. Roczne oceny klasyfikacyjne z zajęć edukacyjnych nie mają wpływu na ocenę klasyfikacyjną zachowania.</w:t>
      </w:r>
    </w:p>
    <w:p w:rsidR="00ED53D0" w:rsidRPr="00ED53D0" w:rsidRDefault="008D6A7F"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5.</w:t>
      </w:r>
      <w:r w:rsidR="00ED53D0" w:rsidRPr="00ED53D0">
        <w:rPr>
          <w:rFonts w:ascii="Arial" w:eastAsia="Times New Roman" w:hAnsi="Arial" w:cs="Arial"/>
          <w:color w:val="292929"/>
          <w:sz w:val="20"/>
          <w:szCs w:val="20"/>
          <w:lang w:eastAsia="pl-PL"/>
        </w:rPr>
        <w:t xml:space="preserve"> Ocena roczna wyższa od niedostatecznej stanowi podstawę do promowania ucznia.</w:t>
      </w:r>
    </w:p>
    <w:p w:rsidR="00ED53D0" w:rsidRPr="00ED53D0" w:rsidRDefault="008D6A7F"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lastRenderedPageBreak/>
        <w:t>6.</w:t>
      </w:r>
      <w:r w:rsidR="00ED53D0" w:rsidRPr="00ED53D0">
        <w:rPr>
          <w:rFonts w:ascii="Arial" w:eastAsia="Times New Roman" w:hAnsi="Arial" w:cs="Arial"/>
          <w:color w:val="292929"/>
          <w:sz w:val="20"/>
          <w:szCs w:val="20"/>
          <w:lang w:eastAsia="pl-PL"/>
        </w:rPr>
        <w:t>. Ocena niedostateczna uzyskana z religii i etyki nie wpływa na brak promocji do klasy programowo wyższej, natomiast brana jest pod uwagę przy obliczaniu średniej ocen uzyskanych przez ucznia podczas klasyfikacji śródrocznej i rocznej.</w:t>
      </w:r>
    </w:p>
    <w:p w:rsidR="00ED53D0" w:rsidRPr="00ED53D0" w:rsidRDefault="008D6A7F"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7.</w:t>
      </w:r>
      <w:r w:rsidR="00ED53D0" w:rsidRPr="00ED53D0">
        <w:rPr>
          <w:rFonts w:ascii="Arial" w:eastAsia="Times New Roman" w:hAnsi="Arial" w:cs="Arial"/>
          <w:color w:val="292929"/>
          <w:sz w:val="20"/>
          <w:szCs w:val="20"/>
          <w:lang w:eastAsia="pl-PL"/>
        </w:rPr>
        <w:t>. Uczniowi, który uczęszczał na dodatkowe zajęcia edukacyjne, religię lub etykę, do średniej ocen wlicza się także roczne oceny klasyfikacyjne uzyskane z tych zajęć.</w:t>
      </w:r>
    </w:p>
    <w:p w:rsidR="00ED53D0" w:rsidRDefault="007C43C5"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r>
        <w:rPr>
          <w:rFonts w:ascii="Arial" w:eastAsia="Times New Roman" w:hAnsi="Arial" w:cs="Arial"/>
          <w:b/>
          <w:bCs/>
          <w:color w:val="292929"/>
          <w:sz w:val="20"/>
          <w:szCs w:val="20"/>
          <w:lang w:eastAsia="pl-PL"/>
        </w:rPr>
        <w:t>§ 10</w:t>
      </w:r>
    </w:p>
    <w:p w:rsidR="007312F9" w:rsidRPr="00ED53D0" w:rsidRDefault="007312F9"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PROMOCJA</w:t>
      </w:r>
    </w:p>
    <w:p w:rsidR="00ED53D0" w:rsidRPr="00ED53D0" w:rsidRDefault="00E826D5"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1</w:t>
      </w:r>
      <w:r w:rsidR="00ED53D0" w:rsidRPr="00ED53D0">
        <w:rPr>
          <w:rFonts w:ascii="Arial" w:eastAsia="Times New Roman" w:hAnsi="Arial" w:cs="Arial"/>
          <w:color w:val="292929"/>
          <w:sz w:val="20"/>
          <w:szCs w:val="20"/>
          <w:lang w:eastAsia="pl-PL"/>
        </w:rPr>
        <w:t>. Uczeń</w:t>
      </w:r>
      <w:r w:rsidR="00EC4368">
        <w:rPr>
          <w:rFonts w:ascii="Arial" w:eastAsia="Times New Roman" w:hAnsi="Arial" w:cs="Arial"/>
          <w:color w:val="292929"/>
          <w:sz w:val="20"/>
          <w:szCs w:val="20"/>
          <w:lang w:eastAsia="pl-PL"/>
        </w:rPr>
        <w:t>,</w:t>
      </w:r>
      <w:r w:rsidR="00ED53D0" w:rsidRPr="00ED53D0">
        <w:rPr>
          <w:rFonts w:ascii="Arial" w:eastAsia="Times New Roman" w:hAnsi="Arial" w:cs="Arial"/>
          <w:color w:val="292929"/>
          <w:sz w:val="20"/>
          <w:szCs w:val="20"/>
          <w:lang w:eastAsia="pl-PL"/>
        </w:rPr>
        <w:t xml:space="preserve"> począwszy od klasy IV otrzymuje promocję do klasy programowo wyższej, jeśli z wszystkich obowiązkowych zajęć edukacyjnych, określonych w szkolnym planie nauczania, otrzymał roczne pozytywne oceny klasyfikacyjne.</w:t>
      </w:r>
    </w:p>
    <w:p w:rsidR="00ED53D0" w:rsidRPr="00ED53D0" w:rsidRDefault="00DF2A59"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2</w:t>
      </w:r>
      <w:r w:rsidR="00ED53D0" w:rsidRPr="00ED53D0">
        <w:rPr>
          <w:rFonts w:ascii="Arial" w:eastAsia="Times New Roman" w:hAnsi="Arial" w:cs="Arial"/>
          <w:color w:val="292929"/>
          <w:sz w:val="20"/>
          <w:szCs w:val="20"/>
          <w:lang w:eastAsia="pl-PL"/>
        </w:rPr>
        <w:t>. Uwzględniając możliwości edukacyjne ucznia rada pedagogiczna może jeden raz w ciągu danego etapu edukacyjnego promować go do klasy programowo wyższej, jeśli nie zdał egzaminu poprawkowego z jednych obowiązkowych zajęć edukacyjnych pod warunkiem, że te obowiązkowe zajęcia edukacyjne są zgodne ze szkolnym planem nauczania i realizowane w klasie programowo wyższej.</w:t>
      </w:r>
    </w:p>
    <w:p w:rsidR="00ED53D0" w:rsidRPr="00ED53D0" w:rsidRDefault="00DF2A59"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3</w:t>
      </w:r>
      <w:r w:rsidR="00ED53D0" w:rsidRPr="00ED53D0">
        <w:rPr>
          <w:rFonts w:ascii="Arial" w:eastAsia="Times New Roman" w:hAnsi="Arial" w:cs="Arial"/>
          <w:color w:val="292929"/>
          <w:sz w:val="20"/>
          <w:szCs w:val="20"/>
          <w:lang w:eastAsia="pl-PL"/>
        </w:rPr>
        <w:t>. Począwszy od klasy IV szkoły podstawowej, uczeń, który w wyniku klasyfikacji rocznej uzyskał z obowiązkowych zajęć edukacyjnych średnią ocen klasyfikacyjnych co najmniej 4,75 oraz co najmniej bardzo dobrą roczną ocenę klasyfikacyjną zachowania, otrzymuje promocję do klasy programowo wyższej z wyróżnieniem.</w:t>
      </w:r>
    </w:p>
    <w:p w:rsidR="00ED53D0" w:rsidRPr="00ED53D0" w:rsidRDefault="00DF2A59"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4</w:t>
      </w:r>
      <w:r w:rsidR="00ED53D0" w:rsidRPr="00ED53D0">
        <w:rPr>
          <w:rFonts w:ascii="Arial" w:eastAsia="Times New Roman" w:hAnsi="Arial" w:cs="Arial"/>
          <w:color w:val="292929"/>
          <w:sz w:val="20"/>
          <w:szCs w:val="20"/>
          <w:lang w:eastAsia="pl-PL"/>
        </w:rPr>
        <w:t>. O promowaniu do klasy programowo wyższej ucznia posiadającego orzeczenie o potrzebie kształcenia specjalnego wydane ze względu na niepełnosprawność intelektualną w stopniu umiarkowanym lub znacznym postanawia rada pedagogiczna.</w:t>
      </w:r>
    </w:p>
    <w:p w:rsidR="00ED53D0" w:rsidRPr="00271944" w:rsidRDefault="00EC4368" w:rsidP="00ED53D0">
      <w:pPr>
        <w:shd w:val="clear" w:color="auto" w:fill="FFFFFF"/>
        <w:spacing w:after="100" w:afterAutospacing="1" w:line="240" w:lineRule="auto"/>
        <w:jc w:val="center"/>
        <w:rPr>
          <w:rFonts w:ascii="Arial" w:eastAsia="Times New Roman" w:hAnsi="Arial" w:cs="Arial"/>
          <w:b/>
          <w:color w:val="292929"/>
          <w:sz w:val="20"/>
          <w:szCs w:val="20"/>
          <w:lang w:eastAsia="pl-PL"/>
        </w:rPr>
      </w:pPr>
      <w:r w:rsidRPr="00271944">
        <w:rPr>
          <w:rFonts w:ascii="Arial" w:eastAsia="Times New Roman" w:hAnsi="Arial" w:cs="Arial"/>
          <w:b/>
          <w:color w:val="292929"/>
          <w:sz w:val="20"/>
          <w:szCs w:val="20"/>
          <w:lang w:eastAsia="pl-PL"/>
        </w:rPr>
        <w:t>§ 11</w:t>
      </w:r>
    </w:p>
    <w:p w:rsidR="00ED53D0" w:rsidRPr="00ED53D0" w:rsidRDefault="00250D05"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UCZEŃ NIEKLASYFIKOWANY i EGZAMIN KLASYFIKACYJNY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Uczeń może nie być klasyfikowany z jednego, kilku albo wszystkich zajęć edukacyjnych, jeżeli brak podstaw do ustalenia śródrocznej lub rocznej oceny klasyfikacyjnej z powodu nieobecności ucznia na zajęciach edukacyjnych przekraczającej połowę czasu przeznaczonego na te zajęcia, za który przeprowadzana jest klasyfikacja.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Uczeń nieklasyfikowany z powodu usprawiedliwionej nieobecności może zdawać egzamin klasyfikacyjny.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Na wniosek nieklasyfikowanego ucznia z powodu nieusprawiedliwionej nieobecności lub na wniosek jego rodziców rada pedagogiczna może wyrazić zgodę na egzamin klasyfikacyjny.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4. Egzamin klasyfikacyjny zdaje również uczeń:</w:t>
      </w:r>
    </w:p>
    <w:p w:rsidR="00ED53D0" w:rsidRPr="00ED53D0" w:rsidRDefault="00ED53D0" w:rsidP="00ED53D0">
      <w:pPr>
        <w:numPr>
          <w:ilvl w:val="0"/>
          <w:numId w:val="3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realizujący indywidualny tok nauczania;</w:t>
      </w:r>
    </w:p>
    <w:p w:rsidR="00ED53D0" w:rsidRPr="00ED53D0" w:rsidRDefault="00ED53D0" w:rsidP="00ED53D0">
      <w:pPr>
        <w:numPr>
          <w:ilvl w:val="0"/>
          <w:numId w:val="3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spełniający obowiązek szkolny lub obowiązek nauki poza szkołą.</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 xml:space="preserve">5. Egzamin klasyfikacyjny przeprowadza się nie później niż w dniu poprzedzającym dzień zakończenia rocznych zajęć </w:t>
      </w:r>
      <w:proofErr w:type="spellStart"/>
      <w:r w:rsidRPr="00ED53D0">
        <w:rPr>
          <w:rFonts w:ascii="Arial" w:eastAsia="Times New Roman" w:hAnsi="Arial" w:cs="Arial"/>
          <w:color w:val="292929"/>
          <w:sz w:val="20"/>
          <w:szCs w:val="20"/>
          <w:lang w:eastAsia="pl-PL"/>
        </w:rPr>
        <w:t>dydaktyczno</w:t>
      </w:r>
      <w:proofErr w:type="spellEnd"/>
      <w:r w:rsidRPr="00ED53D0">
        <w:rPr>
          <w:rFonts w:ascii="Arial" w:eastAsia="Times New Roman" w:hAnsi="Arial" w:cs="Arial"/>
          <w:color w:val="292929"/>
          <w:sz w:val="20"/>
          <w:szCs w:val="20"/>
          <w:lang w:eastAsia="pl-PL"/>
        </w:rPr>
        <w:t>–wychowawczych. Termin egzaminu klasyfikacyjnego uzgadnia się z uczniem i jego rodzicami.</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Uczeń, który z przyczyn usprawiedliwionych nie przystąpił do egzaminu klasyfikacyjnego w ustalonym terminie, może przystąpić do niego w dodatkowym terminie wyznaczonym przez dyrektora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7. Egzamin klasyfikacyjny przeprowadza nauczyciel danego przedmiotu – jako przewodniczący komisji w obecności innego nauczyciela prowadzącego takie same lub pokrewne zajęcia edukacyjne.</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8. W czasie egzaminu klasyfikacyjnego mogą być obecni w charakterze obserwatorów rodzice ucznia.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9. Pytania/ćwiczenia egzaminacyjne przygotowuje nauczyciel uczący danego przedmiotu.</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10. Egzamin klasyfikacyjny składa się z części pisemnej oraz ustnej z wyjątkiem plast</w:t>
      </w:r>
      <w:r w:rsidR="008D6A7F">
        <w:rPr>
          <w:rFonts w:ascii="Arial" w:eastAsia="Times New Roman" w:hAnsi="Arial" w:cs="Arial"/>
          <w:color w:val="292929"/>
          <w:sz w:val="20"/>
          <w:szCs w:val="20"/>
          <w:lang w:eastAsia="pl-PL"/>
        </w:rPr>
        <w:t>yki, muzyki, informatyki</w:t>
      </w:r>
      <w:r w:rsidRPr="00ED53D0">
        <w:rPr>
          <w:rFonts w:ascii="Arial" w:eastAsia="Times New Roman" w:hAnsi="Arial" w:cs="Arial"/>
          <w:color w:val="292929"/>
          <w:sz w:val="20"/>
          <w:szCs w:val="20"/>
          <w:lang w:eastAsia="pl-PL"/>
        </w:rPr>
        <w:t>, techniki i wychowania fizycznego, z których egzamin ma przede wszystkim formę zadań praktycznych.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11. Przewodniczący komisji uzgadnia z uczniem oraz jego rodzicami liczbę zajęć edukacyjnych, z których uczeń może przystąpić do egzaminów klasyfikacyjnych w ciągu jednego dnia.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12. Na podstawie przeprowadzonego egzaminu komisja ustala stopień według obowiązującej skali.</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13. Z egzaminu klasyfikacyjnego sporządza się protokół, zawierający w szczególności:</w:t>
      </w:r>
    </w:p>
    <w:p w:rsidR="00ED53D0" w:rsidRPr="00ED53D0" w:rsidRDefault="00ED53D0" w:rsidP="00ED53D0">
      <w:pPr>
        <w:numPr>
          <w:ilvl w:val="0"/>
          <w:numId w:val="3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nazwę zajęć edukacyjnych, z których był przeprowadzony egzamin;</w:t>
      </w:r>
    </w:p>
    <w:p w:rsidR="00ED53D0" w:rsidRPr="00ED53D0" w:rsidRDefault="00ED53D0" w:rsidP="00ED53D0">
      <w:pPr>
        <w:numPr>
          <w:ilvl w:val="0"/>
          <w:numId w:val="3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imiona i nazwiska osób wchodzących w skład komisji;</w:t>
      </w:r>
    </w:p>
    <w:p w:rsidR="00ED53D0" w:rsidRPr="00ED53D0" w:rsidRDefault="00ED53D0" w:rsidP="00ED53D0">
      <w:pPr>
        <w:numPr>
          <w:ilvl w:val="0"/>
          <w:numId w:val="3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termin egzaminu klasyfikacyjnego;</w:t>
      </w:r>
    </w:p>
    <w:p w:rsidR="00ED53D0" w:rsidRPr="00ED53D0" w:rsidRDefault="00ED53D0" w:rsidP="00ED53D0">
      <w:pPr>
        <w:numPr>
          <w:ilvl w:val="0"/>
          <w:numId w:val="3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imię i nazwisko ucznia;</w:t>
      </w:r>
    </w:p>
    <w:p w:rsidR="00ED53D0" w:rsidRPr="00ED53D0" w:rsidRDefault="00ED53D0" w:rsidP="00ED53D0">
      <w:pPr>
        <w:numPr>
          <w:ilvl w:val="0"/>
          <w:numId w:val="3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zadania egzaminacyjne;</w:t>
      </w:r>
    </w:p>
    <w:p w:rsidR="00ED53D0" w:rsidRPr="00ED53D0" w:rsidRDefault="00ED53D0" w:rsidP="00ED53D0">
      <w:pPr>
        <w:numPr>
          <w:ilvl w:val="0"/>
          <w:numId w:val="3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ustaloną ocenę klasyfikacyjną.</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14. Do protokołu dołącza się odpowiednio pisemne prace ucznia, zwięzłą informację o ustnych odpowiedziach ucznia i zwięzłą informację o wykonaniu przez ucznia zadania praktycznego.</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15. Protokół stanowi załącznik do arkusza ocen ucznia.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16. Ocena ustalona w wyniku egzaminu klasyfikacyjnego jest ostateczna.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17. W przypadku oceny niedostatecznej ustalonej w wyniku egzaminu klasyfikacyjnego przysługuje uczniowi prawo do zdawania egzaminu poprawkowego.</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18. Na wniosek ucznia lub jego rodziców dokumentacja dotycząca egzaminu klasyfikacyjnego jest udostępniana do wglądu uczniowi lub jego rodzicom.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19. W przypadku nieklasyfikowania ucznia z obowiązkowych zajęć edukacyjnych w dokumentacji przebiegu nauczania zamiast oceny klasyfikacyjnej śródrocznej lub rocznej wpisuje się „nieklasyfikowany” albo „nieklasyfikowana”</w:t>
      </w:r>
    </w:p>
    <w:p w:rsidR="00080038" w:rsidRDefault="00080038"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080038" w:rsidRDefault="00080038"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ED53D0" w:rsidRDefault="000C2C78"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r>
        <w:rPr>
          <w:rFonts w:ascii="Arial" w:eastAsia="Times New Roman" w:hAnsi="Arial" w:cs="Arial"/>
          <w:b/>
          <w:bCs/>
          <w:color w:val="292929"/>
          <w:sz w:val="20"/>
          <w:szCs w:val="20"/>
          <w:lang w:eastAsia="pl-PL"/>
        </w:rPr>
        <w:t>§ 12</w:t>
      </w:r>
    </w:p>
    <w:p w:rsidR="001809D5" w:rsidRPr="00ED53D0" w:rsidRDefault="001809D5"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EGZAMIN POPRAWKOWY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Począwszy od klasy IV szkoły podstawowej uczeń, który w wyniku klasyfikacji rocznej otrzymał negatywną ocenę klasyfikacyjną z jednych albo dwóch obowiązkowych zajęć edukacyjnych może przystąpić do egzaminu poprawkowego z tych zajęć.</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Egzamin przeprowadza komisja powołana przez dyrektora.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Egzamin poprawkowy przeprowadza się w formie pisemnej i ustnej, obejmuje wiedzę i umiejętności z całego roku szkolnego.</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 Egzamin poprawkowy z pl</w:t>
      </w:r>
      <w:r w:rsidR="000C2C78">
        <w:rPr>
          <w:rFonts w:ascii="Arial" w:eastAsia="Times New Roman" w:hAnsi="Arial" w:cs="Arial"/>
          <w:color w:val="292929"/>
          <w:sz w:val="20"/>
          <w:szCs w:val="20"/>
          <w:lang w:eastAsia="pl-PL"/>
        </w:rPr>
        <w:t>astyki, muzyki, techniki</w:t>
      </w:r>
      <w:r w:rsidRPr="00ED53D0">
        <w:rPr>
          <w:rFonts w:ascii="Arial" w:eastAsia="Times New Roman" w:hAnsi="Arial" w:cs="Arial"/>
          <w:color w:val="292929"/>
          <w:sz w:val="20"/>
          <w:szCs w:val="20"/>
          <w:lang w:eastAsia="pl-PL"/>
        </w:rPr>
        <w:t>, informatyki i wychowania fizycznego ma przede wszystkim formę zadań praktycznych.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 Pytania egzaminacyjne ustalają egzaminatorzy, a zatwierdza je przewodniczący.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Egzamin poprawkowy przeprowadza się w ostatnim tygodniu ferii letnich. Termin egzaminu poprawkowego wyznacza dyrektor szkoły do dnia zakończenia rocznych zajęć dydaktyczno-wychowawczych.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7. Egzamin poprawkowy przeprowadza komisja, w której skład wchodzą:</w:t>
      </w:r>
    </w:p>
    <w:p w:rsidR="00ED53D0" w:rsidRPr="00ED53D0" w:rsidRDefault="00ED53D0" w:rsidP="00ED53D0">
      <w:pPr>
        <w:numPr>
          <w:ilvl w:val="0"/>
          <w:numId w:val="3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dyrektor szkoły albo nauczyciel wyznaczony przez dyrektora szkoły – jako przewodniczący komisji;</w:t>
      </w:r>
    </w:p>
    <w:p w:rsidR="00ED53D0" w:rsidRPr="00ED53D0" w:rsidRDefault="00ED53D0" w:rsidP="00ED53D0">
      <w:pPr>
        <w:numPr>
          <w:ilvl w:val="0"/>
          <w:numId w:val="3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nauczyciel prowadzący dane zajęcia edukacyjne;</w:t>
      </w:r>
    </w:p>
    <w:p w:rsidR="00ED53D0" w:rsidRPr="00ED53D0" w:rsidRDefault="00ED53D0" w:rsidP="00ED53D0">
      <w:pPr>
        <w:numPr>
          <w:ilvl w:val="0"/>
          <w:numId w:val="3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nauczyciel prowadzący takie same lub pokrewne zajęcia edukacyjne.</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8.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9. Z egzaminu poprawkowego sporządza się protokół, zawierający w szczególności:</w:t>
      </w:r>
    </w:p>
    <w:p w:rsidR="00ED53D0" w:rsidRPr="00ED53D0" w:rsidRDefault="00ED53D0" w:rsidP="00ED53D0">
      <w:pPr>
        <w:numPr>
          <w:ilvl w:val="0"/>
          <w:numId w:val="4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nazwę zajęć edukacyjnych, z których był przeprowadzony egzamin;</w:t>
      </w:r>
    </w:p>
    <w:p w:rsidR="00ED53D0" w:rsidRPr="00ED53D0" w:rsidRDefault="00ED53D0" w:rsidP="00ED53D0">
      <w:pPr>
        <w:numPr>
          <w:ilvl w:val="0"/>
          <w:numId w:val="4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imiona i nazwiska osób wchodzących w skład komisji;</w:t>
      </w:r>
    </w:p>
    <w:p w:rsidR="00ED53D0" w:rsidRPr="00ED53D0" w:rsidRDefault="00ED53D0" w:rsidP="00ED53D0">
      <w:pPr>
        <w:numPr>
          <w:ilvl w:val="0"/>
          <w:numId w:val="4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termin egzaminu poprawkowego;</w:t>
      </w:r>
    </w:p>
    <w:p w:rsidR="00ED53D0" w:rsidRPr="00ED53D0" w:rsidRDefault="00ED53D0" w:rsidP="00ED53D0">
      <w:pPr>
        <w:numPr>
          <w:ilvl w:val="0"/>
          <w:numId w:val="4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imię i nazwisko ucznia;</w:t>
      </w:r>
    </w:p>
    <w:p w:rsidR="00ED53D0" w:rsidRPr="00ED53D0" w:rsidRDefault="00ED53D0" w:rsidP="00ED53D0">
      <w:pPr>
        <w:numPr>
          <w:ilvl w:val="0"/>
          <w:numId w:val="4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zadania egzaminacyjne;</w:t>
      </w:r>
    </w:p>
    <w:p w:rsidR="00ED53D0" w:rsidRPr="00ED53D0" w:rsidRDefault="00ED53D0" w:rsidP="00ED53D0">
      <w:pPr>
        <w:numPr>
          <w:ilvl w:val="0"/>
          <w:numId w:val="40"/>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ustaloną ocenę klasyfikacyjną.</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10. Do protokołu dołącza się odpowiednio pisemne prace ucznia, zwięzłą informację o ustnych odpowiedziach ucznia i zwięzłą informację o wykonaniu przez ucznia zadania praktycznego.</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11. Protokół stanowi załącznik do arkusza ocen ucznia.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12. Uczeń, który z przyczyn usprawiedliwionych nie przystąpił do egzaminu poprawkowego w wyznaczonym terminie, może przystąpić do niego w dodatkowym terminie, wyznaczonym przez dyrektora szkoły, nie później niż do końca września.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13. Roczna ocena klasyfikacyjna w wyniku egzaminu poprawkowego jest ostateczna.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14. Uczeń, który nie zdał egzaminu poprawkowego, nie otrzymuje promocji do klasy programowo wyższej i powtarza klasę, z zastrzeżeniem pkt. 15.</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15. Uczeń, który otrzymał promocję, mimo że nie zdał egzaminu poprawkowego, ma obowiązek uzupełniania braków w podstawowych wiadomościach i umiejętnościach wskazanych przez nauczyciela oraz przedstawienia wyników swojej pracy do oceny w terminie uzgodnionym z nauczycielem nie później, niż na 2 miesiące przed końcem I okresu.</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16. Na wniosek ucznia lub jego rodziców dokumentacja dotycząca egzaminu poprawkowego jest udostępniana do wglądu uczniowi lub jego rodzicom.</w:t>
      </w:r>
    </w:p>
    <w:p w:rsidR="00D75405" w:rsidRDefault="00D75405"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B0025A" w:rsidRDefault="00B0025A"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B0025A" w:rsidRDefault="00B0025A"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ED53D0" w:rsidRDefault="004F3B77"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r>
        <w:rPr>
          <w:rFonts w:ascii="Arial" w:eastAsia="Times New Roman" w:hAnsi="Arial" w:cs="Arial"/>
          <w:b/>
          <w:bCs/>
          <w:color w:val="292929"/>
          <w:sz w:val="20"/>
          <w:szCs w:val="20"/>
          <w:lang w:eastAsia="pl-PL"/>
        </w:rPr>
        <w:t>§ 13</w:t>
      </w:r>
    </w:p>
    <w:p w:rsidR="00FE4BC3" w:rsidRPr="00ED53D0" w:rsidRDefault="00FE4BC3"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EGZAMIN ÓSMOKLASISTY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Egzamin ósmoklasisty jest przeprowadzany na podstawie wymagań określonych w podstawie programowej kształcenia ogólnego dla szkoły podstawowej oraz sprawdza, w jakim stopniu uczeń spełnia te wymagania.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Egzamin ósmoklasisty jest przeprowadzany w formie pisemnej.</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Egzamin ósmoklasisty obejmuje następujące przedmioty obowiązkowe:</w:t>
      </w:r>
    </w:p>
    <w:p w:rsidR="00ED53D0" w:rsidRPr="00ED53D0" w:rsidRDefault="00ED53D0" w:rsidP="00ED53D0">
      <w:pPr>
        <w:numPr>
          <w:ilvl w:val="0"/>
          <w:numId w:val="4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język polski;</w:t>
      </w:r>
    </w:p>
    <w:p w:rsidR="00ED53D0" w:rsidRPr="00ED53D0" w:rsidRDefault="00ED53D0" w:rsidP="00ED53D0">
      <w:pPr>
        <w:numPr>
          <w:ilvl w:val="0"/>
          <w:numId w:val="4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matematykę;</w:t>
      </w:r>
    </w:p>
    <w:p w:rsidR="00ED53D0" w:rsidRPr="00ED53D0" w:rsidRDefault="00ED53D0" w:rsidP="00ED53D0">
      <w:pPr>
        <w:numPr>
          <w:ilvl w:val="0"/>
          <w:numId w:val="4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język obcy nowożytny;</w:t>
      </w:r>
    </w:p>
    <w:p w:rsidR="00ED53D0" w:rsidRPr="00ED53D0" w:rsidRDefault="00ED53D0" w:rsidP="00ED53D0">
      <w:pPr>
        <w:numPr>
          <w:ilvl w:val="0"/>
          <w:numId w:val="41"/>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jeden przedmiot do wyboru spośród przedmiotów: biologia, chemia, fizyka, geografia lub historia.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 Uczeń posiadający orzeczenie o potrzebie kształcenia specjalnego wydane ze względu na niepełnosprawności sprzężone inne może być zwolniony przez dyrektora okręgowej komisji egzaminacyjnej z obowiązku przystąpienia do egzaminu ósmoklasisty, na wniosek rodziców pozytywnie zaopiniowany przez dyrektora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Uczeń, który z przyczyn losowych lub zdrowotnych, w terminie głównym:</w:t>
      </w:r>
    </w:p>
    <w:p w:rsidR="00ED53D0" w:rsidRPr="00ED53D0" w:rsidRDefault="00ED53D0" w:rsidP="00ED53D0">
      <w:pPr>
        <w:numPr>
          <w:ilvl w:val="0"/>
          <w:numId w:val="42"/>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nie przystąpił do egzaminu ósmoklasisty z danego przedmiotu lub przedmiotów albo</w:t>
      </w:r>
    </w:p>
    <w:p w:rsidR="00ED53D0" w:rsidRPr="00ED53D0" w:rsidRDefault="00ED53D0" w:rsidP="00ED53D0">
      <w:pPr>
        <w:numPr>
          <w:ilvl w:val="0"/>
          <w:numId w:val="42"/>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przerwał egzamin ósmoklasisty z danego przedmiotu lub przedmiotów – przystępuje do egzaminu z tego przedmiotu lub przedmiotów w terminie dodatkowym w szkole, której jest uczniem.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7.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4D2D54" w:rsidRPr="001F54FE" w:rsidRDefault="00ED53D0" w:rsidP="001F54FE">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8. Wyniki egzaminu ósmoklasisty ni</w:t>
      </w:r>
      <w:r w:rsidR="001F54FE">
        <w:rPr>
          <w:rFonts w:ascii="Arial" w:eastAsia="Times New Roman" w:hAnsi="Arial" w:cs="Arial"/>
          <w:color w:val="292929"/>
          <w:sz w:val="20"/>
          <w:szCs w:val="20"/>
          <w:lang w:eastAsia="pl-PL"/>
        </w:rPr>
        <w:t>e wpływają na ukończenie szkoły.</w:t>
      </w:r>
    </w:p>
    <w:p w:rsidR="004D2D54" w:rsidRDefault="004D2D54"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ED53D0" w:rsidRPr="00ED53D0" w:rsidRDefault="004D2D54"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14</w:t>
      </w:r>
    </w:p>
    <w:p w:rsidR="00ED53D0" w:rsidRPr="00ED53D0" w:rsidRDefault="00157352"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UKOŃCZENIE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Na klasyfikację końcową składają się:</w:t>
      </w:r>
    </w:p>
    <w:p w:rsidR="00ED53D0" w:rsidRPr="00ED53D0" w:rsidRDefault="00ED53D0" w:rsidP="00ED53D0">
      <w:pPr>
        <w:numPr>
          <w:ilvl w:val="0"/>
          <w:numId w:val="4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roczne oceny klasyfikacyjne z zajęć edukacyjnych, ustalone odpowiednio w klasie programowo najwyższej lub semestrze programowo najwyższym oraz</w:t>
      </w:r>
    </w:p>
    <w:p w:rsidR="00ED53D0" w:rsidRPr="00ED53D0" w:rsidRDefault="00ED53D0" w:rsidP="00ED53D0">
      <w:pPr>
        <w:numPr>
          <w:ilvl w:val="0"/>
          <w:numId w:val="4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roczne oceny klasyfikacyjne z zajęć edukacyjnych, których realizacja zakończyła się odpowiednio w klasach programowo niższych lub semestrach programowo niższych w szkole danego typu oraz</w:t>
      </w:r>
    </w:p>
    <w:p w:rsidR="00ED53D0" w:rsidRPr="00ED53D0" w:rsidRDefault="00ED53D0" w:rsidP="00ED53D0">
      <w:pPr>
        <w:numPr>
          <w:ilvl w:val="0"/>
          <w:numId w:val="43"/>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roczna ocena klasyfikacyjna zachowania ustalona w klasie programowo najwyższej.</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Klasyfikacji końcowej dokonuje się w klasie programowo najwyższej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Uczeń szkoły podstawowej, który nie spełnił warunków, o których mowa w ust. 1, powtarza ostatnią klasę szkoły podstawowej i przystępuje w roku szkolnym, w którym powtarza tę klasę, do egzaminu ósmoklasisty.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 Uczeń, kończy szkołę podstawową, jeżeli:</w:t>
      </w:r>
    </w:p>
    <w:p w:rsidR="00ED53D0" w:rsidRPr="00ED53D0" w:rsidRDefault="00ED53D0" w:rsidP="00ED53D0">
      <w:pPr>
        <w:numPr>
          <w:ilvl w:val="0"/>
          <w:numId w:val="4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 wyniku klasyfikacji końcowej otrzymał ze wszystkich obowiązkowych zajęć edukacyjnych pozytywne końcowe oceny klasyfikacyjne;</w:t>
      </w:r>
    </w:p>
    <w:p w:rsidR="00ED53D0" w:rsidRPr="00ED53D0" w:rsidRDefault="00ED53D0" w:rsidP="00ED53D0">
      <w:pPr>
        <w:numPr>
          <w:ilvl w:val="0"/>
          <w:numId w:val="44"/>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przystąpił ponadto do egzaminu ósmoklasisty.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 Uczeń kończy szkołę podstawową z wyróżnieniem, jeżeli w wyniku klasyfikacji końcowej uzyskał z obowiązkowych zajęć edukacyjnych średnią ocen co najmniej 4,75 oraz co najmniej bardzo dobrą końcową ocenę klasyfikacyjną zachowania.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Uczniowi, który uczęszczał na dodatkowe zajęcia edukacyjne religię lub etykę, do średniej ocen wlicza się także końcowe oceny klasyfikacyjne uzyskane z tych zajęć.</w:t>
      </w:r>
    </w:p>
    <w:p w:rsidR="008A0048" w:rsidRDefault="008A0048"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8A0048" w:rsidRDefault="008A0048"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8A0048" w:rsidRDefault="008A0048" w:rsidP="00ED53D0">
      <w:pPr>
        <w:shd w:val="clear" w:color="auto" w:fill="FFFFFF"/>
        <w:spacing w:after="100" w:afterAutospacing="1" w:line="240" w:lineRule="auto"/>
        <w:jc w:val="center"/>
        <w:rPr>
          <w:rFonts w:ascii="Arial" w:eastAsia="Times New Roman" w:hAnsi="Arial" w:cs="Arial"/>
          <w:b/>
          <w:bCs/>
          <w:color w:val="292929"/>
          <w:sz w:val="20"/>
          <w:szCs w:val="20"/>
          <w:lang w:eastAsia="pl-PL"/>
        </w:rPr>
      </w:pPr>
    </w:p>
    <w:p w:rsidR="00ED53D0" w:rsidRPr="00ED53D0" w:rsidRDefault="005E0837"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15</w:t>
      </w:r>
    </w:p>
    <w:p w:rsidR="00ED53D0" w:rsidRPr="00ED53D0" w:rsidRDefault="0024500F" w:rsidP="00ED53D0">
      <w:pPr>
        <w:shd w:val="clear" w:color="auto" w:fill="FFFFFF"/>
        <w:spacing w:after="100" w:afterAutospacing="1" w:line="240" w:lineRule="auto"/>
        <w:jc w:val="center"/>
        <w:rPr>
          <w:rFonts w:ascii="Arial" w:eastAsia="Times New Roman" w:hAnsi="Arial" w:cs="Arial"/>
          <w:color w:val="292929"/>
          <w:sz w:val="20"/>
          <w:szCs w:val="20"/>
          <w:lang w:eastAsia="pl-PL"/>
        </w:rPr>
      </w:pPr>
      <w:r>
        <w:rPr>
          <w:rFonts w:ascii="Arial" w:eastAsia="Times New Roman" w:hAnsi="Arial" w:cs="Arial"/>
          <w:b/>
          <w:bCs/>
          <w:color w:val="292929"/>
          <w:sz w:val="20"/>
          <w:szCs w:val="20"/>
          <w:lang w:eastAsia="pl-PL"/>
        </w:rPr>
        <w:t xml:space="preserve">TRYB ODWOŁAWCZY OD ROCZNEJ  OCENY KLASYFIKACYJNEJ Z ZAJĘĆ EDUKACYJNYCH </w:t>
      </w:r>
      <w:r w:rsidR="00ED53D0" w:rsidRPr="00ED53D0">
        <w:rPr>
          <w:rFonts w:ascii="Arial" w:eastAsia="Times New Roman" w:hAnsi="Arial" w:cs="Arial"/>
          <w:b/>
          <w:bCs/>
          <w:color w:val="292929"/>
          <w:sz w:val="20"/>
          <w:szCs w:val="20"/>
          <w:lang w:eastAsia="pl-PL"/>
        </w:rPr>
        <w:t>i</w:t>
      </w:r>
      <w:r>
        <w:rPr>
          <w:rFonts w:ascii="Arial" w:eastAsia="Times New Roman" w:hAnsi="Arial" w:cs="Arial"/>
          <w:b/>
          <w:bCs/>
          <w:color w:val="292929"/>
          <w:sz w:val="20"/>
          <w:szCs w:val="20"/>
          <w:lang w:eastAsia="pl-PL"/>
        </w:rPr>
        <w:t xml:space="preserve"> OCENY ZACHOWANIA USTALONEJ NIEZGODNIE</w:t>
      </w:r>
      <w:r w:rsidR="00D7600B">
        <w:rPr>
          <w:rFonts w:ascii="Arial" w:eastAsia="Times New Roman" w:hAnsi="Arial" w:cs="Arial"/>
          <w:b/>
          <w:bCs/>
          <w:color w:val="292929"/>
          <w:sz w:val="20"/>
          <w:szCs w:val="20"/>
          <w:lang w:eastAsia="pl-PL"/>
        </w:rPr>
        <w:t xml:space="preserve">                                </w:t>
      </w:r>
      <w:r>
        <w:rPr>
          <w:rFonts w:ascii="Arial" w:eastAsia="Times New Roman" w:hAnsi="Arial" w:cs="Arial"/>
          <w:b/>
          <w:bCs/>
          <w:color w:val="292929"/>
          <w:sz w:val="20"/>
          <w:szCs w:val="20"/>
          <w:lang w:eastAsia="pl-PL"/>
        </w:rPr>
        <w:t xml:space="preserve"> Z PRZEPISAMI PRAWA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 Uczeń lub jego rodzice mogą zgłosić zastrzeżenia z uzasadnieniem do dyrektora szkoły, jeżeli uznają, że roczna ocena klasyfikacyjna z zajęć edukacyjnych lub roczna ocena klasyfikacyjna z zachowania zostały ustalone niezgodnie z przepisami dotyczącymi trybu ustalania tych ocen.</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 Zastrzeżenia zgłasza się od dnia ustalenia rocznej oceny klasyfikacyjnej z zajęć edukacyjnych lub</w:t>
      </w:r>
      <w:r w:rsidR="005D53BE">
        <w:rPr>
          <w:rFonts w:ascii="Arial" w:eastAsia="Times New Roman" w:hAnsi="Arial" w:cs="Arial"/>
          <w:color w:val="292929"/>
          <w:sz w:val="20"/>
          <w:szCs w:val="20"/>
          <w:lang w:eastAsia="pl-PL"/>
        </w:rPr>
        <w:t xml:space="preserve"> rocznej oceny klasyfikacyjnej </w:t>
      </w:r>
      <w:r w:rsidRPr="00ED53D0">
        <w:rPr>
          <w:rFonts w:ascii="Arial" w:eastAsia="Times New Roman" w:hAnsi="Arial" w:cs="Arial"/>
          <w:color w:val="292929"/>
          <w:sz w:val="20"/>
          <w:szCs w:val="20"/>
          <w:lang w:eastAsia="pl-PL"/>
        </w:rPr>
        <w:t>zachowania nie później jednak niż w terminie 2 dni roboczych od dnia zakończenia rocznych zajęć dydaktyczno-wychowawczych.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3. W przypadku stwierdzenia, że roczna ocena klasyfikacyjna z zajęć edukacyjnych lub roczna ocena klasyfikacyjna zachowania zostały ustalone niezgodnie z przepisami dotyczącymi trybu ustalania tych ocen, dyrektor szkoły powołuje komisję, która:</w:t>
      </w:r>
    </w:p>
    <w:p w:rsidR="00ED53D0" w:rsidRPr="00ED53D0" w:rsidRDefault="00ED53D0" w:rsidP="00ED53D0">
      <w:pPr>
        <w:numPr>
          <w:ilvl w:val="0"/>
          <w:numId w:val="4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 przypadku rocznej oceny klasyfikacyjnej z zajęć edukacyjnych – przeprowadza sprawdzian wiadomości i umiejętności ucznia oraz ustala roczną ocenę klasyfikacyjną z danych zajęć edukacyjnych;</w:t>
      </w:r>
    </w:p>
    <w:p w:rsidR="00ED53D0" w:rsidRPr="00ED53D0" w:rsidRDefault="00ED53D0" w:rsidP="00ED53D0">
      <w:pPr>
        <w:numPr>
          <w:ilvl w:val="0"/>
          <w:numId w:val="45"/>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 przypadku rocznej oceny klasyfikacyjnej zachowania – ustala roczną ocenę klasyfikacyjną zachowania.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zajęć edukacyjnych, która może być zmieniona w wyniku egzaminu poprawkowego.</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5. Uczeń, który z przyczyn usprawiedliwionych nie przystąpił do sprawdzianu w wyznaczonym terminie, może przystąpić do niego w dodatkowym terminie wyznaczonym przez dyrektora szkoły w uzgodnieniu z uczniem i jego rodzicami.</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6. Przepisy ust. 1-5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7. Uczeń może ubiegać się o podwyższenie oceny przewidywanej o jeden stopień.</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8. Sprawdzian wiadomości i umiejętności ucznia przeprowadza się w formie pisemnej i ustnej.</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9. Sprawdzian wiadomości i umiejętności ucznia z plastyki, muzyki</w:t>
      </w:r>
      <w:r w:rsidR="004218D3">
        <w:rPr>
          <w:rFonts w:ascii="Arial" w:eastAsia="Times New Roman" w:hAnsi="Arial" w:cs="Arial"/>
          <w:color w:val="292929"/>
          <w:sz w:val="20"/>
          <w:szCs w:val="20"/>
          <w:lang w:eastAsia="pl-PL"/>
        </w:rPr>
        <w:t>, techniki, informatyki</w:t>
      </w:r>
      <w:r w:rsidRPr="00ED53D0">
        <w:rPr>
          <w:rFonts w:ascii="Arial" w:eastAsia="Times New Roman" w:hAnsi="Arial" w:cs="Arial"/>
          <w:color w:val="292929"/>
          <w:sz w:val="20"/>
          <w:szCs w:val="20"/>
          <w:lang w:eastAsia="pl-PL"/>
        </w:rPr>
        <w:t xml:space="preserve"> i wychowania fizycznego ma przede wszystkim formę zadań praktycznych.</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10. W przypadku rocznej oceny klasyfikacyjnej z zajęć edukacyjnych dyrektor powołuje komisję, w której skład wchodzą:</w:t>
      </w:r>
    </w:p>
    <w:p w:rsidR="00ED53D0" w:rsidRPr="00ED53D0" w:rsidRDefault="00ED53D0" w:rsidP="00ED53D0">
      <w:pPr>
        <w:numPr>
          <w:ilvl w:val="0"/>
          <w:numId w:val="4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dyrektor szkoły albo nauczyciel wyznaczony przez dyrektora szkoły – jako przewodniczący komisji;</w:t>
      </w:r>
    </w:p>
    <w:p w:rsidR="00ED53D0" w:rsidRPr="00ED53D0" w:rsidRDefault="00ED53D0" w:rsidP="00ED53D0">
      <w:pPr>
        <w:numPr>
          <w:ilvl w:val="0"/>
          <w:numId w:val="4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nauczyciel prowadzący dane zajęcia edukacyjne;</w:t>
      </w:r>
    </w:p>
    <w:p w:rsidR="00ED53D0" w:rsidRPr="00ED53D0" w:rsidRDefault="00ED53D0" w:rsidP="00ED53D0">
      <w:pPr>
        <w:numPr>
          <w:ilvl w:val="0"/>
          <w:numId w:val="46"/>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nauczyciel prowadzący takie same lub pokrewne zajęcia edukacyjne.</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11.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12. Ze sprawdzianu wiadomości i umiejętności ucznia sporządza się protokół, zawierający w szczególności:</w:t>
      </w:r>
    </w:p>
    <w:p w:rsidR="00ED53D0" w:rsidRPr="00ED53D0" w:rsidRDefault="00ED53D0" w:rsidP="00ED53D0">
      <w:pPr>
        <w:numPr>
          <w:ilvl w:val="0"/>
          <w:numId w:val="4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nazwę zajęć edukacyjnych, z których był przeprowadzony sprawdzian;</w:t>
      </w:r>
    </w:p>
    <w:p w:rsidR="00ED53D0" w:rsidRPr="00ED53D0" w:rsidRDefault="00ED53D0" w:rsidP="00ED53D0">
      <w:pPr>
        <w:numPr>
          <w:ilvl w:val="0"/>
          <w:numId w:val="4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imiona i nazwiska osób wchodzących w skład komisji;</w:t>
      </w:r>
    </w:p>
    <w:p w:rsidR="00ED53D0" w:rsidRPr="00ED53D0" w:rsidRDefault="00ED53D0" w:rsidP="00ED53D0">
      <w:pPr>
        <w:numPr>
          <w:ilvl w:val="0"/>
          <w:numId w:val="4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termin sprawdzianu wiadomości i umiejętności;</w:t>
      </w:r>
    </w:p>
    <w:p w:rsidR="00ED53D0" w:rsidRPr="00ED53D0" w:rsidRDefault="00ED53D0" w:rsidP="00ED53D0">
      <w:pPr>
        <w:numPr>
          <w:ilvl w:val="0"/>
          <w:numId w:val="4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imię i nazwisko ucznia;</w:t>
      </w:r>
    </w:p>
    <w:p w:rsidR="00ED53D0" w:rsidRPr="00ED53D0" w:rsidRDefault="00ED53D0" w:rsidP="00ED53D0">
      <w:pPr>
        <w:numPr>
          <w:ilvl w:val="0"/>
          <w:numId w:val="4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zadania sprawdzające;</w:t>
      </w:r>
    </w:p>
    <w:p w:rsidR="00ED53D0" w:rsidRPr="00ED53D0" w:rsidRDefault="00ED53D0" w:rsidP="00ED53D0">
      <w:pPr>
        <w:numPr>
          <w:ilvl w:val="0"/>
          <w:numId w:val="47"/>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ustaloną ocenę klasyfikacyjną.</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13. Do protokołu dołącza się odpowiednio pisemne prace ucznia, zwięzłą informację o ustnych odpowiedziach ucznia i zwięzłą informację o wykonaniu przez ucznia zadania praktycznego.</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14. Protokół stanowi załącznik do arkusza ocen ucznia.</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15. Roczna ocena klasyfikacyjna z zajęć edukacyjnych ustalona w wyniku sprawdzianu nie może być niższa od przewidywanej, niezależnie od oceny uzyskanej przez ucznia ze sprawdzianu.</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16. W przypadku</w:t>
      </w:r>
      <w:r w:rsidR="00D75405">
        <w:rPr>
          <w:rFonts w:ascii="Arial" w:eastAsia="Times New Roman" w:hAnsi="Arial" w:cs="Arial"/>
          <w:color w:val="292929"/>
          <w:sz w:val="20"/>
          <w:szCs w:val="20"/>
          <w:lang w:eastAsia="pl-PL"/>
        </w:rPr>
        <w:t xml:space="preserve"> rocznej oceny klasyfikacyjnej </w:t>
      </w:r>
      <w:r w:rsidRPr="00ED53D0">
        <w:rPr>
          <w:rFonts w:ascii="Arial" w:eastAsia="Times New Roman" w:hAnsi="Arial" w:cs="Arial"/>
          <w:color w:val="292929"/>
          <w:sz w:val="20"/>
          <w:szCs w:val="20"/>
          <w:lang w:eastAsia="pl-PL"/>
        </w:rPr>
        <w:t> zachowania dyrektor powołuje komisję, w której skład wchodzą:</w:t>
      </w:r>
    </w:p>
    <w:p w:rsidR="00ED53D0" w:rsidRPr="00ED53D0" w:rsidRDefault="00ED53D0" w:rsidP="00ED53D0">
      <w:pPr>
        <w:numPr>
          <w:ilvl w:val="0"/>
          <w:numId w:val="4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dyrektor szkoły albo nauczyciel wyznaczony przez dyrektora szkoły – jako przewodniczący komisji;</w:t>
      </w:r>
    </w:p>
    <w:p w:rsidR="00ED53D0" w:rsidRPr="00ED53D0" w:rsidRDefault="00ED53D0" w:rsidP="00ED53D0">
      <w:pPr>
        <w:numPr>
          <w:ilvl w:val="0"/>
          <w:numId w:val="4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wychowawca oddziału;</w:t>
      </w:r>
    </w:p>
    <w:p w:rsidR="00ED53D0" w:rsidRPr="00ED53D0" w:rsidRDefault="00ED53D0" w:rsidP="00ED53D0">
      <w:pPr>
        <w:numPr>
          <w:ilvl w:val="0"/>
          <w:numId w:val="4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nauczyciel prowadzący dane zajęcia edukacyjne w tym oddziale;</w:t>
      </w:r>
    </w:p>
    <w:p w:rsidR="00ED53D0" w:rsidRPr="00ED53D0" w:rsidRDefault="00ED53D0" w:rsidP="00ED53D0">
      <w:pPr>
        <w:numPr>
          <w:ilvl w:val="0"/>
          <w:numId w:val="4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lastRenderedPageBreak/>
        <w:t>pedagog, jeżeli jest zatrudniony w szkole, psycholog, jeżeli jest zatrudniony w szkole;</w:t>
      </w:r>
    </w:p>
    <w:p w:rsidR="00ED53D0" w:rsidRPr="00ED53D0" w:rsidRDefault="00ED53D0" w:rsidP="00ED53D0">
      <w:pPr>
        <w:numPr>
          <w:ilvl w:val="0"/>
          <w:numId w:val="4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przedstawiciel samorządu uczniowskiego;</w:t>
      </w:r>
    </w:p>
    <w:p w:rsidR="00ED53D0" w:rsidRPr="00ED53D0" w:rsidRDefault="00ED53D0" w:rsidP="00ED53D0">
      <w:pPr>
        <w:numPr>
          <w:ilvl w:val="0"/>
          <w:numId w:val="48"/>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przedstawiciel rady rodziców.</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17. Komisja ustala roczną ocenę klasyfikacyjną zachowania w terminie 5 dni od dnia zgłoszenia zastrzeżeń. Ocena jest ustalana w drodze głosowania zwykłą większością głosów. W przypadku równej liczby głosów decyduje głos przewodniczącego komisji.</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18. Z posiedzenia komisji sporządza się protokół zawierający w szczególności:</w:t>
      </w:r>
    </w:p>
    <w:p w:rsidR="00ED53D0" w:rsidRPr="00ED53D0" w:rsidRDefault="00ED53D0" w:rsidP="00ED53D0">
      <w:pPr>
        <w:numPr>
          <w:ilvl w:val="0"/>
          <w:numId w:val="4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imiona i nazwiska osób wchodzących w skład komisji;</w:t>
      </w:r>
    </w:p>
    <w:p w:rsidR="00ED53D0" w:rsidRPr="00ED53D0" w:rsidRDefault="00ED53D0" w:rsidP="00ED53D0">
      <w:pPr>
        <w:numPr>
          <w:ilvl w:val="0"/>
          <w:numId w:val="4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termin posiedzenia komisji;</w:t>
      </w:r>
    </w:p>
    <w:p w:rsidR="00ED53D0" w:rsidRPr="00ED53D0" w:rsidRDefault="00ED53D0" w:rsidP="00ED53D0">
      <w:pPr>
        <w:numPr>
          <w:ilvl w:val="0"/>
          <w:numId w:val="4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imię i nazwisko ucznia;</w:t>
      </w:r>
    </w:p>
    <w:p w:rsidR="00ED53D0" w:rsidRPr="00ED53D0" w:rsidRDefault="00ED53D0" w:rsidP="00ED53D0">
      <w:pPr>
        <w:numPr>
          <w:ilvl w:val="0"/>
          <w:numId w:val="4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wynik głosowania;</w:t>
      </w:r>
    </w:p>
    <w:p w:rsidR="00ED53D0" w:rsidRPr="00ED53D0" w:rsidRDefault="00ED53D0" w:rsidP="00ED53D0">
      <w:pPr>
        <w:numPr>
          <w:ilvl w:val="0"/>
          <w:numId w:val="49"/>
        </w:numPr>
        <w:shd w:val="clear" w:color="auto" w:fill="FFFFFF"/>
        <w:spacing w:before="100" w:beforeAutospacing="1"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ustaloną ocenę klasyfikacyjną zachowania wraz z uzasadnieniem.</w:t>
      </w:r>
    </w:p>
    <w:p w:rsidR="00ED53D0" w:rsidRP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19. Protokół stanowi załącznik do arkusza ocen ucznia.</w:t>
      </w:r>
    </w:p>
    <w:p w:rsidR="00ED53D0" w:rsidRDefault="00ED53D0" w:rsidP="00ED53D0">
      <w:pPr>
        <w:shd w:val="clear" w:color="auto" w:fill="FFFFFF"/>
        <w:spacing w:after="100" w:afterAutospacing="1" w:line="240" w:lineRule="auto"/>
        <w:rPr>
          <w:rFonts w:ascii="Arial" w:eastAsia="Times New Roman" w:hAnsi="Arial" w:cs="Arial"/>
          <w:color w:val="292929"/>
          <w:sz w:val="20"/>
          <w:szCs w:val="20"/>
          <w:lang w:eastAsia="pl-PL"/>
        </w:rPr>
      </w:pPr>
      <w:r w:rsidRPr="00ED53D0">
        <w:rPr>
          <w:rFonts w:ascii="Arial" w:eastAsia="Times New Roman" w:hAnsi="Arial" w:cs="Arial"/>
          <w:color w:val="292929"/>
          <w:sz w:val="20"/>
          <w:szCs w:val="20"/>
          <w:lang w:eastAsia="pl-PL"/>
        </w:rPr>
        <w:t>20. Ustalona przez komisję roczna ocena klasyfikacyjna zachowania nie może być niższa od ustalonej wcześniej oceny. Ocena ustalona przez komisję jest ostateczna.</w:t>
      </w:r>
    </w:p>
    <w:p w:rsidR="00466997" w:rsidRDefault="00466997" w:rsidP="00ED53D0">
      <w:pPr>
        <w:shd w:val="clear" w:color="auto" w:fill="FFFFFF"/>
        <w:spacing w:after="100" w:afterAutospacing="1" w:line="240" w:lineRule="auto"/>
        <w:rPr>
          <w:rFonts w:ascii="Arial" w:eastAsia="Times New Roman" w:hAnsi="Arial" w:cs="Arial"/>
          <w:color w:val="292929"/>
          <w:sz w:val="20"/>
          <w:szCs w:val="20"/>
          <w:lang w:eastAsia="pl-PL"/>
        </w:rPr>
      </w:pPr>
    </w:p>
    <w:p w:rsidR="00466997" w:rsidRDefault="00466997" w:rsidP="00ED53D0">
      <w:pPr>
        <w:shd w:val="clear" w:color="auto" w:fill="FFFFFF"/>
        <w:spacing w:after="100" w:afterAutospacing="1" w:line="240" w:lineRule="auto"/>
        <w:rPr>
          <w:rFonts w:ascii="Arial" w:eastAsia="Times New Roman" w:hAnsi="Arial" w:cs="Arial"/>
          <w:color w:val="292929"/>
          <w:sz w:val="20"/>
          <w:szCs w:val="20"/>
          <w:lang w:eastAsia="pl-PL"/>
        </w:rPr>
      </w:pPr>
    </w:p>
    <w:p w:rsidR="00466997" w:rsidRDefault="00466997" w:rsidP="00ED53D0">
      <w:pPr>
        <w:shd w:val="clear" w:color="auto" w:fill="FFFFFF"/>
        <w:spacing w:after="100" w:afterAutospacing="1" w:line="240" w:lineRule="auto"/>
        <w:rPr>
          <w:rFonts w:ascii="Arial" w:eastAsia="Times New Roman" w:hAnsi="Arial" w:cs="Arial"/>
          <w:color w:val="292929"/>
          <w:sz w:val="20"/>
          <w:szCs w:val="20"/>
          <w:lang w:eastAsia="pl-PL"/>
        </w:rPr>
      </w:pPr>
    </w:p>
    <w:p w:rsidR="00466997" w:rsidRDefault="00466997" w:rsidP="00ED53D0">
      <w:pPr>
        <w:shd w:val="clear" w:color="auto" w:fill="FFFFFF"/>
        <w:spacing w:after="100" w:afterAutospacing="1" w:line="240" w:lineRule="auto"/>
        <w:rPr>
          <w:rFonts w:ascii="Arial" w:eastAsia="Times New Roman" w:hAnsi="Arial" w:cs="Arial"/>
          <w:color w:val="292929"/>
          <w:sz w:val="20"/>
          <w:szCs w:val="20"/>
          <w:lang w:eastAsia="pl-PL"/>
        </w:rPr>
      </w:pPr>
    </w:p>
    <w:p w:rsidR="00466997" w:rsidRDefault="00466997" w:rsidP="00ED53D0">
      <w:pPr>
        <w:shd w:val="clear" w:color="auto" w:fill="FFFFFF"/>
        <w:spacing w:after="100" w:afterAutospacing="1" w:line="240" w:lineRule="auto"/>
        <w:rPr>
          <w:rFonts w:ascii="Arial" w:eastAsia="Times New Roman" w:hAnsi="Arial" w:cs="Arial"/>
          <w:color w:val="292929"/>
          <w:sz w:val="20"/>
          <w:szCs w:val="20"/>
          <w:lang w:eastAsia="pl-PL"/>
        </w:rPr>
      </w:pPr>
    </w:p>
    <w:p w:rsidR="00466997" w:rsidRPr="00ED53D0" w:rsidRDefault="00466997" w:rsidP="00ED53D0">
      <w:pPr>
        <w:shd w:val="clear" w:color="auto" w:fill="FFFFFF"/>
        <w:spacing w:after="100" w:afterAutospacing="1" w:line="240" w:lineRule="auto"/>
        <w:rPr>
          <w:rFonts w:ascii="Arial" w:eastAsia="Times New Roman" w:hAnsi="Arial" w:cs="Arial"/>
          <w:color w:val="292929"/>
          <w:sz w:val="20"/>
          <w:szCs w:val="20"/>
          <w:lang w:eastAsia="pl-PL"/>
        </w:rPr>
      </w:pPr>
      <w:r>
        <w:rPr>
          <w:rFonts w:ascii="Arial" w:eastAsia="Times New Roman" w:hAnsi="Arial" w:cs="Arial"/>
          <w:color w:val="292929"/>
          <w:sz w:val="20"/>
          <w:szCs w:val="20"/>
          <w:lang w:eastAsia="pl-PL"/>
        </w:rPr>
        <w:t>WEWNĄTRZSZKOLNY SYSTEM OCENIANIA – ZASADY OCENIANIA</w:t>
      </w:r>
      <w:r w:rsidR="00271944">
        <w:rPr>
          <w:rFonts w:ascii="Arial" w:eastAsia="Times New Roman" w:hAnsi="Arial" w:cs="Arial"/>
          <w:color w:val="292929"/>
          <w:sz w:val="20"/>
          <w:szCs w:val="20"/>
          <w:lang w:eastAsia="pl-PL"/>
        </w:rPr>
        <w:t>, KLASYFIKOWANIA I PROMOWANIA  UCZNIÓW W KLASACH  IV-VIII SZKOŁY PODSTAWOWEJ NR 84 ZOSTAŁ………………..UCHWAŁĄ NR….  /09/2021/2022 RADY PEDAGOGICZNEJ NA POSIEDZENIU W DNIU 15.09.2021 R.</w:t>
      </w:r>
    </w:p>
    <w:p w:rsidR="00E9201F" w:rsidRDefault="00E9201F"/>
    <w:sectPr w:rsidR="00E9201F" w:rsidSect="00ED53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4F0"/>
    <w:multiLevelType w:val="multilevel"/>
    <w:tmpl w:val="8F8E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11DBB"/>
    <w:multiLevelType w:val="multilevel"/>
    <w:tmpl w:val="67F2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C7B31"/>
    <w:multiLevelType w:val="multilevel"/>
    <w:tmpl w:val="D942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C07F1"/>
    <w:multiLevelType w:val="multilevel"/>
    <w:tmpl w:val="B32A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446B5"/>
    <w:multiLevelType w:val="multilevel"/>
    <w:tmpl w:val="93F8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02138"/>
    <w:multiLevelType w:val="multilevel"/>
    <w:tmpl w:val="1872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11080"/>
    <w:multiLevelType w:val="multilevel"/>
    <w:tmpl w:val="69DA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B01EF"/>
    <w:multiLevelType w:val="multilevel"/>
    <w:tmpl w:val="D6FA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86F53"/>
    <w:multiLevelType w:val="multilevel"/>
    <w:tmpl w:val="0DA4C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340E5D"/>
    <w:multiLevelType w:val="multilevel"/>
    <w:tmpl w:val="84CE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E2377"/>
    <w:multiLevelType w:val="multilevel"/>
    <w:tmpl w:val="992A6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D1303"/>
    <w:multiLevelType w:val="multilevel"/>
    <w:tmpl w:val="3C98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C33EE"/>
    <w:multiLevelType w:val="multilevel"/>
    <w:tmpl w:val="DBD4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796128"/>
    <w:multiLevelType w:val="multilevel"/>
    <w:tmpl w:val="2508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387B97"/>
    <w:multiLevelType w:val="multilevel"/>
    <w:tmpl w:val="4CFE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C246C"/>
    <w:multiLevelType w:val="multilevel"/>
    <w:tmpl w:val="DF1E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9706E"/>
    <w:multiLevelType w:val="multilevel"/>
    <w:tmpl w:val="F2C4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610D28"/>
    <w:multiLevelType w:val="multilevel"/>
    <w:tmpl w:val="CF5C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17FF9"/>
    <w:multiLevelType w:val="multilevel"/>
    <w:tmpl w:val="B66E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A133BD"/>
    <w:multiLevelType w:val="multilevel"/>
    <w:tmpl w:val="256C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405C4"/>
    <w:multiLevelType w:val="multilevel"/>
    <w:tmpl w:val="C970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532A5"/>
    <w:multiLevelType w:val="multilevel"/>
    <w:tmpl w:val="687A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5013E"/>
    <w:multiLevelType w:val="multilevel"/>
    <w:tmpl w:val="9C6E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C65C85"/>
    <w:multiLevelType w:val="multilevel"/>
    <w:tmpl w:val="32B4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165141"/>
    <w:multiLevelType w:val="multilevel"/>
    <w:tmpl w:val="C19E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576567"/>
    <w:multiLevelType w:val="multilevel"/>
    <w:tmpl w:val="D946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6E35A1"/>
    <w:multiLevelType w:val="multilevel"/>
    <w:tmpl w:val="5A5C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95BC0"/>
    <w:multiLevelType w:val="multilevel"/>
    <w:tmpl w:val="2E48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FA1830"/>
    <w:multiLevelType w:val="multilevel"/>
    <w:tmpl w:val="5636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FB2661"/>
    <w:multiLevelType w:val="multilevel"/>
    <w:tmpl w:val="3B98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5E670B"/>
    <w:multiLevelType w:val="multilevel"/>
    <w:tmpl w:val="C816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E15AFB"/>
    <w:multiLevelType w:val="multilevel"/>
    <w:tmpl w:val="3ECA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957696"/>
    <w:multiLevelType w:val="multilevel"/>
    <w:tmpl w:val="4476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681BDA"/>
    <w:multiLevelType w:val="multilevel"/>
    <w:tmpl w:val="5094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2A3D05"/>
    <w:multiLevelType w:val="multilevel"/>
    <w:tmpl w:val="3FC8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AF0211"/>
    <w:multiLevelType w:val="multilevel"/>
    <w:tmpl w:val="0D9A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D823BB"/>
    <w:multiLevelType w:val="multilevel"/>
    <w:tmpl w:val="E15C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B2706A"/>
    <w:multiLevelType w:val="multilevel"/>
    <w:tmpl w:val="A370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A135B1"/>
    <w:multiLevelType w:val="multilevel"/>
    <w:tmpl w:val="FE14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4842C9"/>
    <w:multiLevelType w:val="multilevel"/>
    <w:tmpl w:val="D6D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F52BDC"/>
    <w:multiLevelType w:val="multilevel"/>
    <w:tmpl w:val="B522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1D13DB"/>
    <w:multiLevelType w:val="multilevel"/>
    <w:tmpl w:val="ED8C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1347A"/>
    <w:multiLevelType w:val="multilevel"/>
    <w:tmpl w:val="E3BA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152877"/>
    <w:multiLevelType w:val="multilevel"/>
    <w:tmpl w:val="5540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D25F3C"/>
    <w:multiLevelType w:val="multilevel"/>
    <w:tmpl w:val="711E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8C452B"/>
    <w:multiLevelType w:val="multilevel"/>
    <w:tmpl w:val="AEBA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8D040A"/>
    <w:multiLevelType w:val="multilevel"/>
    <w:tmpl w:val="51C6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55439E"/>
    <w:multiLevelType w:val="multilevel"/>
    <w:tmpl w:val="68EE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64122E"/>
    <w:multiLevelType w:val="multilevel"/>
    <w:tmpl w:val="207C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5F0FCF"/>
    <w:multiLevelType w:val="multilevel"/>
    <w:tmpl w:val="6448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40"/>
  </w:num>
  <w:num w:numId="4">
    <w:abstractNumId w:val="3"/>
  </w:num>
  <w:num w:numId="5">
    <w:abstractNumId w:val="12"/>
  </w:num>
  <w:num w:numId="6">
    <w:abstractNumId w:val="41"/>
  </w:num>
  <w:num w:numId="7">
    <w:abstractNumId w:val="23"/>
  </w:num>
  <w:num w:numId="8">
    <w:abstractNumId w:val="22"/>
  </w:num>
  <w:num w:numId="9">
    <w:abstractNumId w:val="42"/>
  </w:num>
  <w:num w:numId="10">
    <w:abstractNumId w:val="4"/>
  </w:num>
  <w:num w:numId="11">
    <w:abstractNumId w:val="6"/>
  </w:num>
  <w:num w:numId="12">
    <w:abstractNumId w:val="29"/>
  </w:num>
  <w:num w:numId="13">
    <w:abstractNumId w:val="43"/>
  </w:num>
  <w:num w:numId="14">
    <w:abstractNumId w:val="37"/>
  </w:num>
  <w:num w:numId="15">
    <w:abstractNumId w:val="24"/>
  </w:num>
  <w:num w:numId="16">
    <w:abstractNumId w:val="34"/>
  </w:num>
  <w:num w:numId="17">
    <w:abstractNumId w:val="48"/>
  </w:num>
  <w:num w:numId="18">
    <w:abstractNumId w:val="31"/>
  </w:num>
  <w:num w:numId="19">
    <w:abstractNumId w:val="11"/>
  </w:num>
  <w:num w:numId="20">
    <w:abstractNumId w:val="18"/>
  </w:num>
  <w:num w:numId="21">
    <w:abstractNumId w:val="14"/>
  </w:num>
  <w:num w:numId="22">
    <w:abstractNumId w:val="38"/>
  </w:num>
  <w:num w:numId="23">
    <w:abstractNumId w:val="10"/>
  </w:num>
  <w:num w:numId="24">
    <w:abstractNumId w:val="25"/>
  </w:num>
  <w:num w:numId="25">
    <w:abstractNumId w:val="30"/>
  </w:num>
  <w:num w:numId="26">
    <w:abstractNumId w:val="45"/>
  </w:num>
  <w:num w:numId="27">
    <w:abstractNumId w:val="32"/>
  </w:num>
  <w:num w:numId="28">
    <w:abstractNumId w:val="13"/>
  </w:num>
  <w:num w:numId="29">
    <w:abstractNumId w:val="27"/>
  </w:num>
  <w:num w:numId="30">
    <w:abstractNumId w:val="39"/>
  </w:num>
  <w:num w:numId="31">
    <w:abstractNumId w:val="8"/>
  </w:num>
  <w:num w:numId="32">
    <w:abstractNumId w:val="47"/>
  </w:num>
  <w:num w:numId="33">
    <w:abstractNumId w:val="20"/>
  </w:num>
  <w:num w:numId="34">
    <w:abstractNumId w:val="19"/>
  </w:num>
  <w:num w:numId="35">
    <w:abstractNumId w:val="0"/>
  </w:num>
  <w:num w:numId="36">
    <w:abstractNumId w:val="7"/>
  </w:num>
  <w:num w:numId="37">
    <w:abstractNumId w:val="1"/>
  </w:num>
  <w:num w:numId="38">
    <w:abstractNumId w:val="33"/>
  </w:num>
  <w:num w:numId="39">
    <w:abstractNumId w:val="44"/>
  </w:num>
  <w:num w:numId="40">
    <w:abstractNumId w:val="26"/>
  </w:num>
  <w:num w:numId="41">
    <w:abstractNumId w:val="9"/>
  </w:num>
  <w:num w:numId="42">
    <w:abstractNumId w:val="46"/>
  </w:num>
  <w:num w:numId="43">
    <w:abstractNumId w:val="49"/>
  </w:num>
  <w:num w:numId="44">
    <w:abstractNumId w:val="36"/>
  </w:num>
  <w:num w:numId="45">
    <w:abstractNumId w:val="35"/>
  </w:num>
  <w:num w:numId="46">
    <w:abstractNumId w:val="28"/>
  </w:num>
  <w:num w:numId="47">
    <w:abstractNumId w:val="5"/>
  </w:num>
  <w:num w:numId="48">
    <w:abstractNumId w:val="17"/>
  </w:num>
  <w:num w:numId="49">
    <w:abstractNumId w:val="2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D0"/>
    <w:rsid w:val="00006B52"/>
    <w:rsid w:val="0002701B"/>
    <w:rsid w:val="00075617"/>
    <w:rsid w:val="00080038"/>
    <w:rsid w:val="000830D3"/>
    <w:rsid w:val="00095D31"/>
    <w:rsid w:val="000C2C78"/>
    <w:rsid w:val="000C4C31"/>
    <w:rsid w:val="000D6B66"/>
    <w:rsid w:val="000E4327"/>
    <w:rsid w:val="001138A8"/>
    <w:rsid w:val="001173EE"/>
    <w:rsid w:val="00122A16"/>
    <w:rsid w:val="0013143F"/>
    <w:rsid w:val="0014152C"/>
    <w:rsid w:val="00147CED"/>
    <w:rsid w:val="00153FF3"/>
    <w:rsid w:val="00157352"/>
    <w:rsid w:val="0017145A"/>
    <w:rsid w:val="001809D5"/>
    <w:rsid w:val="00180F02"/>
    <w:rsid w:val="00182847"/>
    <w:rsid w:val="001B09F4"/>
    <w:rsid w:val="001E5832"/>
    <w:rsid w:val="001F54FE"/>
    <w:rsid w:val="00233D53"/>
    <w:rsid w:val="0024500F"/>
    <w:rsid w:val="00250D05"/>
    <w:rsid w:val="002572F7"/>
    <w:rsid w:val="002618C6"/>
    <w:rsid w:val="00271944"/>
    <w:rsid w:val="00297C1D"/>
    <w:rsid w:val="00297D80"/>
    <w:rsid w:val="002B4324"/>
    <w:rsid w:val="00330E6E"/>
    <w:rsid w:val="00342F7C"/>
    <w:rsid w:val="003639B5"/>
    <w:rsid w:val="003F7731"/>
    <w:rsid w:val="004218D3"/>
    <w:rsid w:val="00434D3E"/>
    <w:rsid w:val="00442CB6"/>
    <w:rsid w:val="004551B3"/>
    <w:rsid w:val="00466997"/>
    <w:rsid w:val="00486454"/>
    <w:rsid w:val="0049637A"/>
    <w:rsid w:val="004D2D54"/>
    <w:rsid w:val="004F34BD"/>
    <w:rsid w:val="004F3B77"/>
    <w:rsid w:val="00540BB2"/>
    <w:rsid w:val="00544C70"/>
    <w:rsid w:val="00562938"/>
    <w:rsid w:val="005747A2"/>
    <w:rsid w:val="0059561E"/>
    <w:rsid w:val="005B138F"/>
    <w:rsid w:val="005D28AC"/>
    <w:rsid w:val="005D53BE"/>
    <w:rsid w:val="005E0837"/>
    <w:rsid w:val="005E1890"/>
    <w:rsid w:val="005F51E1"/>
    <w:rsid w:val="00601559"/>
    <w:rsid w:val="00683F03"/>
    <w:rsid w:val="006A3B28"/>
    <w:rsid w:val="006B3546"/>
    <w:rsid w:val="006B54B5"/>
    <w:rsid w:val="006C7E27"/>
    <w:rsid w:val="006F2359"/>
    <w:rsid w:val="007312F9"/>
    <w:rsid w:val="007558D1"/>
    <w:rsid w:val="00760C07"/>
    <w:rsid w:val="00787DEA"/>
    <w:rsid w:val="007A0C29"/>
    <w:rsid w:val="007C43C5"/>
    <w:rsid w:val="007E1F1E"/>
    <w:rsid w:val="007F66D2"/>
    <w:rsid w:val="00854E78"/>
    <w:rsid w:val="008A0048"/>
    <w:rsid w:val="008A01D8"/>
    <w:rsid w:val="008B16AF"/>
    <w:rsid w:val="008D6A7F"/>
    <w:rsid w:val="00924FFA"/>
    <w:rsid w:val="00933227"/>
    <w:rsid w:val="00952C2E"/>
    <w:rsid w:val="009A22F8"/>
    <w:rsid w:val="009E3CEF"/>
    <w:rsid w:val="009F21FC"/>
    <w:rsid w:val="009F7D8D"/>
    <w:rsid w:val="00A33EEB"/>
    <w:rsid w:val="00A432EF"/>
    <w:rsid w:val="00A43942"/>
    <w:rsid w:val="00A703FC"/>
    <w:rsid w:val="00A76BC9"/>
    <w:rsid w:val="00A81DAB"/>
    <w:rsid w:val="00A92B29"/>
    <w:rsid w:val="00AB22A7"/>
    <w:rsid w:val="00AB543E"/>
    <w:rsid w:val="00AD1C79"/>
    <w:rsid w:val="00B0025A"/>
    <w:rsid w:val="00B0299D"/>
    <w:rsid w:val="00B06394"/>
    <w:rsid w:val="00B11171"/>
    <w:rsid w:val="00B422CE"/>
    <w:rsid w:val="00B466C0"/>
    <w:rsid w:val="00B7228A"/>
    <w:rsid w:val="00BD40C2"/>
    <w:rsid w:val="00BD6976"/>
    <w:rsid w:val="00BE6DFB"/>
    <w:rsid w:val="00C13474"/>
    <w:rsid w:val="00C356FB"/>
    <w:rsid w:val="00C73F4D"/>
    <w:rsid w:val="00C94A4B"/>
    <w:rsid w:val="00CF074A"/>
    <w:rsid w:val="00CF28FB"/>
    <w:rsid w:val="00D36A68"/>
    <w:rsid w:val="00D60077"/>
    <w:rsid w:val="00D75405"/>
    <w:rsid w:val="00D7600B"/>
    <w:rsid w:val="00DA305B"/>
    <w:rsid w:val="00DA6A4B"/>
    <w:rsid w:val="00DF2A59"/>
    <w:rsid w:val="00DF6B59"/>
    <w:rsid w:val="00E17930"/>
    <w:rsid w:val="00E25495"/>
    <w:rsid w:val="00E33040"/>
    <w:rsid w:val="00E33073"/>
    <w:rsid w:val="00E35586"/>
    <w:rsid w:val="00E40D72"/>
    <w:rsid w:val="00E4589D"/>
    <w:rsid w:val="00E55E7D"/>
    <w:rsid w:val="00E6334B"/>
    <w:rsid w:val="00E70241"/>
    <w:rsid w:val="00E7522D"/>
    <w:rsid w:val="00E826D5"/>
    <w:rsid w:val="00E9201F"/>
    <w:rsid w:val="00E95A3A"/>
    <w:rsid w:val="00EA6AAF"/>
    <w:rsid w:val="00EC0FDA"/>
    <w:rsid w:val="00EC4368"/>
    <w:rsid w:val="00ED4EEA"/>
    <w:rsid w:val="00ED53D0"/>
    <w:rsid w:val="00EE4C0D"/>
    <w:rsid w:val="00F145BA"/>
    <w:rsid w:val="00F37757"/>
    <w:rsid w:val="00F66830"/>
    <w:rsid w:val="00F858B4"/>
    <w:rsid w:val="00FD40D7"/>
    <w:rsid w:val="00FE4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DCA0"/>
  <w15:chartTrackingRefBased/>
  <w15:docId w15:val="{07A55544-2968-4D94-9503-DF63E209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D53D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ED53D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ED53D0"/>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D53D0"/>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ED53D0"/>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ED53D0"/>
    <w:rPr>
      <w:rFonts w:ascii="Times New Roman" w:eastAsia="Times New Roman" w:hAnsi="Times New Roman" w:cs="Times New Roman"/>
      <w:b/>
      <w:bCs/>
      <w:sz w:val="15"/>
      <w:szCs w:val="15"/>
      <w:lang w:eastAsia="pl-PL"/>
    </w:rPr>
  </w:style>
  <w:style w:type="paragraph" w:customStyle="1" w:styleId="msonormal0">
    <w:name w:val="msonormal"/>
    <w:basedOn w:val="Normalny"/>
    <w:rsid w:val="00ED53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53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53D0"/>
    <w:rPr>
      <w:b/>
      <w:bCs/>
    </w:rPr>
  </w:style>
  <w:style w:type="character" w:styleId="Uwydatnienie">
    <w:name w:val="Emphasis"/>
    <w:basedOn w:val="Domylnaczcionkaakapitu"/>
    <w:uiPriority w:val="20"/>
    <w:qFormat/>
    <w:rsid w:val="00ED53D0"/>
    <w:rPr>
      <w:i/>
      <w:iCs/>
    </w:rPr>
  </w:style>
  <w:style w:type="character" w:customStyle="1" w:styleId="markedcontent">
    <w:name w:val="markedcontent"/>
    <w:basedOn w:val="Domylnaczcionkaakapitu"/>
    <w:rsid w:val="0049637A"/>
  </w:style>
  <w:style w:type="paragraph" w:styleId="Akapitzlist">
    <w:name w:val="List Paragraph"/>
    <w:basedOn w:val="Normalny"/>
    <w:uiPriority w:val="34"/>
    <w:qFormat/>
    <w:rsid w:val="00A9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25697">
      <w:bodyDiv w:val="1"/>
      <w:marLeft w:val="0"/>
      <w:marRight w:val="0"/>
      <w:marTop w:val="0"/>
      <w:marBottom w:val="0"/>
      <w:divBdr>
        <w:top w:val="none" w:sz="0" w:space="0" w:color="auto"/>
        <w:left w:val="none" w:sz="0" w:space="0" w:color="auto"/>
        <w:bottom w:val="none" w:sz="0" w:space="0" w:color="auto"/>
        <w:right w:val="none" w:sz="0" w:space="0" w:color="auto"/>
      </w:divBdr>
    </w:div>
    <w:div w:id="7623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E797-6464-4004-8D29-439E1BFF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30</Pages>
  <Words>7914</Words>
  <Characters>47489</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Wnuk</dc:creator>
  <cp:keywords/>
  <dc:description/>
  <cp:lastModifiedBy>Alina Wnuk</cp:lastModifiedBy>
  <cp:revision>160</cp:revision>
  <dcterms:created xsi:type="dcterms:W3CDTF">2021-09-09T08:32:00Z</dcterms:created>
  <dcterms:modified xsi:type="dcterms:W3CDTF">2021-09-16T16:05:00Z</dcterms:modified>
</cp:coreProperties>
</file>